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C6FB" w14:textId="21B1B094" w:rsidR="00AE7ABD" w:rsidRPr="00AE7ABD" w:rsidRDefault="00AE7ABD" w:rsidP="00AE7ABD">
      <w:pPr>
        <w:jc w:val="center"/>
        <w:rPr>
          <w:rFonts w:cs="Arial"/>
          <w:b/>
          <w:color w:val="737B4C"/>
          <w:sz w:val="32"/>
          <w:szCs w:val="32"/>
        </w:rPr>
      </w:pPr>
      <w:r w:rsidRPr="00AE7ABD">
        <w:rPr>
          <w:rFonts w:cs="Arial"/>
          <w:b/>
          <w:color w:val="737B4C"/>
          <w:sz w:val="32"/>
          <w:szCs w:val="32"/>
        </w:rPr>
        <w:t>EXHIBIT H-2</w:t>
      </w:r>
      <w:r w:rsidR="0066035A">
        <w:rPr>
          <w:rFonts w:cs="Arial"/>
          <w:b/>
          <w:color w:val="737B4C"/>
          <w:sz w:val="32"/>
          <w:szCs w:val="32"/>
        </w:rPr>
        <w:t>7</w:t>
      </w:r>
    </w:p>
    <w:p w14:paraId="0F1E7390" w14:textId="77777777" w:rsidR="00AE7ABD" w:rsidRPr="00AE7ABD" w:rsidRDefault="00AE7ABD" w:rsidP="00AE7ABD">
      <w:pPr>
        <w:jc w:val="center"/>
        <w:rPr>
          <w:rFonts w:cs="Arial"/>
          <w:b/>
          <w:color w:val="737B4C"/>
          <w:sz w:val="32"/>
          <w:szCs w:val="32"/>
        </w:rPr>
      </w:pPr>
      <w:r w:rsidRPr="00AE7ABD">
        <w:rPr>
          <w:rFonts w:cs="Arial"/>
          <w:b/>
          <w:color w:val="737B4C"/>
          <w:sz w:val="32"/>
          <w:szCs w:val="32"/>
        </w:rPr>
        <w:t>CHDO CERTIFICATION CHECKLIST</w:t>
      </w:r>
    </w:p>
    <w:p w14:paraId="1E440FC4" w14:textId="77777777" w:rsidR="00AE7ABD" w:rsidRPr="00AE7ABD" w:rsidRDefault="00AE7ABD" w:rsidP="00AE7ABD">
      <w:pPr>
        <w:rPr>
          <w:rFonts w:cs="Arial"/>
        </w:rPr>
      </w:pPr>
      <w:r w:rsidRPr="00AE7ABD">
        <w:rPr>
          <w:rFonts w:cs="Arial"/>
        </w:rPr>
        <w:br/>
        <w:t>Complete the checklist, compile all required attachments and upload as a single PDF.</w:t>
      </w:r>
    </w:p>
    <w:p w14:paraId="341D8B60" w14:textId="77777777" w:rsidR="00AE7ABD" w:rsidRPr="00AE7ABD" w:rsidRDefault="00AE7ABD" w:rsidP="00AE7ABD">
      <w:pPr>
        <w:rPr>
          <w:rFonts w:cs="Arial"/>
        </w:rPr>
      </w:pPr>
    </w:p>
    <w:p w14:paraId="6C78AC0D" w14:textId="77777777" w:rsidR="00AE7ABD" w:rsidRPr="00AE7ABD" w:rsidRDefault="00AE7ABD" w:rsidP="00AE7ABD">
      <w:pPr>
        <w:rPr>
          <w:rFonts w:cs="Arial"/>
          <w:iCs/>
        </w:rPr>
      </w:pPr>
      <w:r w:rsidRPr="00AE7ABD">
        <w:rPr>
          <w:rFonts w:cs="Arial"/>
          <w:iCs/>
        </w:rPr>
        <w:t xml:space="preserve">The information contained in this checklist refers to the definition of “Community Housing Development Organization” (CHDO) in Subpart A, Section 92.2 of the HOME Final Rule (24 CFR Part 92).  Additional information applicable to CHDOs is found in Subpart G of the Final Rule.   </w:t>
      </w:r>
    </w:p>
    <w:p w14:paraId="6C6D682E" w14:textId="77777777" w:rsidR="00AE7ABD" w:rsidRPr="00AE7ABD" w:rsidRDefault="00AE7ABD" w:rsidP="00AE7ABD">
      <w:pPr>
        <w:rPr>
          <w:rFonts w:cs="Arial"/>
          <w:iCs/>
        </w:rPr>
      </w:pPr>
    </w:p>
    <w:p w14:paraId="3C42977C" w14:textId="77777777" w:rsidR="00AE7ABD" w:rsidRPr="00AE7ABD" w:rsidRDefault="00AE7ABD" w:rsidP="00AE7ABD">
      <w:pPr>
        <w:rPr>
          <w:rFonts w:cs="Arial"/>
          <w:b/>
        </w:rPr>
      </w:pPr>
      <w:r w:rsidRPr="00AE7ABD">
        <w:rPr>
          <w:rFonts w:cs="Arial"/>
          <w:b/>
        </w:rPr>
        <w:t>Any CHDO rental development award for the current HOME round will be provided in the form of a 0% interest loan equal in term to the period of affordability.  Scheduled payments will be determined through final application underwriting.  Any unpaid balance of the HOME loan at the maturity date shall be forgiven, unless the lender requires repayment due to an Event of Default outlined in the written agreement.</w:t>
      </w:r>
    </w:p>
    <w:p w14:paraId="61BA43BD" w14:textId="77777777" w:rsidR="00AE7ABD" w:rsidRPr="00AE7ABD" w:rsidRDefault="00AE7ABD" w:rsidP="00AE7ABD">
      <w:pPr>
        <w:rPr>
          <w:rFonts w:cs="Arial"/>
          <w:b/>
        </w:rPr>
      </w:pPr>
    </w:p>
    <w:p w14:paraId="41C5A5BE" w14:textId="5384114F" w:rsidR="00AE7ABD" w:rsidRPr="00AE7ABD" w:rsidRDefault="00AE7ABD" w:rsidP="00AE7ABD">
      <w:pPr>
        <w:ind w:right="-504"/>
        <w:rPr>
          <w:rFonts w:cs="Arial"/>
          <w:b/>
          <w:sz w:val="20"/>
          <w:szCs w:val="20"/>
        </w:rPr>
      </w:pPr>
      <w:r w:rsidRPr="00AE7ABD">
        <w:rPr>
          <w:rFonts w:cs="Arial"/>
          <w:b/>
          <w:sz w:val="20"/>
          <w:szCs w:val="20"/>
        </w:rPr>
        <w:t xml:space="preserve">Questions? Contact: </w:t>
      </w:r>
      <w:r w:rsidR="006978E3">
        <w:rPr>
          <w:rFonts w:cs="Arial"/>
          <w:b/>
          <w:sz w:val="20"/>
          <w:szCs w:val="20"/>
        </w:rPr>
        <w:t>Carol Wells</w:t>
      </w:r>
      <w:r w:rsidRPr="00AE7ABD">
        <w:rPr>
          <w:rFonts w:cs="Arial"/>
          <w:sz w:val="20"/>
          <w:szCs w:val="20"/>
        </w:rPr>
        <w:t>, Ho</w:t>
      </w:r>
      <w:r w:rsidR="00736EDA">
        <w:rPr>
          <w:rFonts w:cs="Arial"/>
          <w:sz w:val="20"/>
          <w:szCs w:val="20"/>
        </w:rPr>
        <w:t>me</w:t>
      </w:r>
      <w:r w:rsidRPr="00AE7ABD">
        <w:rPr>
          <w:rFonts w:cs="Arial"/>
          <w:sz w:val="20"/>
          <w:szCs w:val="20"/>
        </w:rPr>
        <w:t xml:space="preserve"> Program </w:t>
      </w:r>
      <w:r w:rsidR="00736EDA">
        <w:rPr>
          <w:rFonts w:cs="Arial"/>
          <w:sz w:val="20"/>
          <w:szCs w:val="20"/>
        </w:rPr>
        <w:t>Coordinator</w:t>
      </w:r>
      <w:r w:rsidRPr="00AE7ABD">
        <w:rPr>
          <w:rFonts w:cs="Arial"/>
          <w:b/>
          <w:sz w:val="20"/>
          <w:szCs w:val="20"/>
        </w:rPr>
        <w:t xml:space="preserve">, </w:t>
      </w:r>
      <w:r w:rsidRPr="00AE7ABD">
        <w:rPr>
          <w:rFonts w:cs="Arial"/>
          <w:sz w:val="20"/>
          <w:szCs w:val="20"/>
        </w:rPr>
        <w:t>515-452-04</w:t>
      </w:r>
      <w:r w:rsidR="00A86DB4">
        <w:rPr>
          <w:rFonts w:cs="Arial"/>
          <w:sz w:val="20"/>
          <w:szCs w:val="20"/>
        </w:rPr>
        <w:t>19</w:t>
      </w:r>
      <w:r w:rsidRPr="00AE7ABD">
        <w:rPr>
          <w:rFonts w:cs="Arial"/>
          <w:b/>
          <w:sz w:val="20"/>
          <w:szCs w:val="20"/>
        </w:rPr>
        <w:t xml:space="preserve">, </w:t>
      </w:r>
      <w:hyperlink r:id="rId11" w:history="1">
        <w:r w:rsidR="00A86DB4" w:rsidRPr="00A04C68">
          <w:rPr>
            <w:rStyle w:val="Hyperlink"/>
          </w:rPr>
          <w:t>carol.wells</w:t>
        </w:r>
        <w:r w:rsidR="00A86DB4" w:rsidRPr="00A04C68">
          <w:rPr>
            <w:rStyle w:val="Hyperlink"/>
            <w:rFonts w:cs="Arial"/>
            <w:sz w:val="20"/>
            <w:szCs w:val="20"/>
          </w:rPr>
          <w:t>@IowaFinance.com</w:t>
        </w:r>
      </w:hyperlink>
      <w:r w:rsidRPr="00AE7ABD">
        <w:rPr>
          <w:rFonts w:cs="Arial"/>
          <w:sz w:val="20"/>
          <w:szCs w:val="20"/>
        </w:rPr>
        <w:t xml:space="preserve"> </w:t>
      </w:r>
    </w:p>
    <w:p w14:paraId="56743C12" w14:textId="77777777" w:rsidR="00AE7ABD" w:rsidRPr="00AE7ABD" w:rsidRDefault="00AE7ABD" w:rsidP="00AE7ABD">
      <w:pPr>
        <w:rPr>
          <w:rFonts w:ascii="Times New Roman" w:hAnsi="Times New Roman"/>
          <w:b/>
          <w:bCs/>
          <w:sz w:val="24"/>
          <w:szCs w:val="24"/>
          <w:u w:val="single"/>
        </w:rPr>
      </w:pPr>
    </w:p>
    <w:p w14:paraId="44315468" w14:textId="77777777" w:rsidR="00AE7ABD" w:rsidRPr="00AE7ABD" w:rsidRDefault="00AE7ABD" w:rsidP="00AE7ABD">
      <w:pPr>
        <w:rPr>
          <w:rFonts w:cs="Arial"/>
          <w:b/>
          <w:color w:val="737B4C"/>
          <w:sz w:val="28"/>
          <w:szCs w:val="28"/>
        </w:rPr>
      </w:pPr>
      <w:r w:rsidRPr="00AE7ABD">
        <w:rPr>
          <w:rFonts w:cs="Arial"/>
          <w:b/>
          <w:color w:val="737B4C"/>
          <w:sz w:val="28"/>
          <w:szCs w:val="28"/>
        </w:rPr>
        <w:t>APPLICANT INFORMATION</w:t>
      </w:r>
    </w:p>
    <w:p w14:paraId="337FF9C4"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ascii="Times New Roman" w:hAnsi="Times New Roman"/>
          <w:sz w:val="24"/>
          <w:szCs w:val="24"/>
        </w:rPr>
      </w:pPr>
    </w:p>
    <w:p w14:paraId="4F9DA1D4"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Applicant:</w:t>
      </w:r>
      <w:r w:rsidRPr="00AE7ABD">
        <w:rPr>
          <w:rFonts w:cs="Arial"/>
        </w:rPr>
        <w:tab/>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D5622BF"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1C7FE656"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Federal EIN:</w:t>
      </w:r>
      <w:r w:rsidRPr="00AE7ABD">
        <w:rPr>
          <w:rFonts w:cs="Arial"/>
        </w:rPr>
        <w:tab/>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r>
      <w:r w:rsidRPr="00AE7ABD">
        <w:rPr>
          <w:rFonts w:cs="Arial"/>
        </w:rPr>
        <w:tab/>
      </w:r>
      <w:r w:rsidRPr="00AE7ABD">
        <w:rPr>
          <w:rFonts w:cs="Arial"/>
        </w:rPr>
        <w:tab/>
        <w:t>D-U-N-S Number:</w:t>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1B428E9"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27927146"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Chief Executive:</w:t>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r>
      <w:r w:rsidRPr="00AE7ABD">
        <w:rPr>
          <w:rFonts w:cs="Arial"/>
        </w:rPr>
        <w:tab/>
      </w:r>
    </w:p>
    <w:p w14:paraId="3810635F"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67C0FE4A"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Title:</w:t>
      </w:r>
      <w:r w:rsidRPr="00AE7ABD">
        <w:rPr>
          <w:rFonts w:cs="Arial"/>
        </w:rPr>
        <w:tab/>
      </w:r>
      <w:r w:rsidRPr="00AE7ABD">
        <w:rPr>
          <w:rFonts w:cs="Arial"/>
        </w:rPr>
        <w:tab/>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1E8415C"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76205683"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Organizational Status (check all that apply):</w:t>
      </w:r>
      <w:r w:rsidRPr="00AE7ABD">
        <w:rPr>
          <w:rFonts w:cs="Arial"/>
        </w:rPr>
        <w:tab/>
      </w:r>
      <w:r w:rsidRPr="00AE7ABD">
        <w:rPr>
          <w:rFonts w:cs="Arial"/>
        </w:rPr>
        <w:tab/>
      </w:r>
    </w:p>
    <w:p w14:paraId="51A3D59A"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501(c)(3)</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501(c)(4)</w:t>
      </w:r>
      <w:r w:rsidRPr="00AE7ABD">
        <w:rPr>
          <w:rFonts w:cs="Arial"/>
        </w:rPr>
        <w:tab/>
      </w:r>
      <w:r w:rsidRPr="00AE7ABD">
        <w:rPr>
          <w:rFonts w:cs="Arial"/>
        </w:rPr>
        <w:tab/>
        <w:t xml:space="preserve">  </w:t>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Section 905</w:t>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Faith-Based Organization</w:t>
      </w:r>
      <w:r w:rsidRPr="00AE7ABD">
        <w:rPr>
          <w:rFonts w:cs="Arial"/>
        </w:rPr>
        <w:tab/>
      </w:r>
    </w:p>
    <w:p w14:paraId="15465216"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Institution of Higher Education</w:t>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Created by a governmental </w:t>
      </w:r>
      <w:proofErr w:type="gramStart"/>
      <w:r w:rsidRPr="00AE7ABD">
        <w:rPr>
          <w:rFonts w:cs="Arial"/>
        </w:rPr>
        <w:t>entity</w:t>
      </w:r>
      <w:proofErr w:type="gramEnd"/>
      <w:r w:rsidRPr="00AE7ABD">
        <w:rPr>
          <w:rFonts w:cs="Arial"/>
        </w:rPr>
        <w:tab/>
      </w:r>
      <w:r w:rsidRPr="00AE7ABD">
        <w:rPr>
          <w:rFonts w:cs="Arial"/>
        </w:rPr>
        <w:tab/>
      </w:r>
    </w:p>
    <w:p w14:paraId="45C7C100"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Created by a for-profit </w:t>
      </w:r>
      <w:proofErr w:type="gramStart"/>
      <w:r w:rsidRPr="00AE7ABD">
        <w:rPr>
          <w:rFonts w:cs="Arial"/>
        </w:rPr>
        <w:t>entity</w:t>
      </w:r>
      <w:proofErr w:type="gramEnd"/>
    </w:p>
    <w:p w14:paraId="1B4400E2"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u w:val="single"/>
        </w:rPr>
      </w:pPr>
    </w:p>
    <w:p w14:paraId="1AE29673"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Address: </w:t>
      </w:r>
      <w:r w:rsidRPr="00AE7ABD">
        <w:rPr>
          <w:rFonts w:cs="Arial"/>
        </w:rPr>
        <w:tab/>
      </w:r>
      <w:r w:rsidRPr="00AE7ABD">
        <w:rPr>
          <w:rFonts w:cs="Arial"/>
        </w:rPr>
        <w:tab/>
      </w:r>
      <w:r w:rsidRPr="00AE7ABD">
        <w:rPr>
          <w:rFonts w:cs="Arial"/>
        </w:rPr>
        <w:fldChar w:fldCharType="begin">
          <w:ffData>
            <w:name w:val="Text7"/>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01B28409"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rPr>
      </w:pPr>
    </w:p>
    <w:p w14:paraId="388000F9"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City: </w:t>
      </w:r>
      <w:r w:rsidRPr="00AE7ABD">
        <w:rPr>
          <w:rFonts w:cs="Arial"/>
        </w:rPr>
        <w:tab/>
      </w:r>
      <w:r w:rsidRPr="00AE7ABD">
        <w:rPr>
          <w:rFonts w:cs="Arial"/>
        </w:rPr>
        <w:tab/>
      </w:r>
      <w:r w:rsidRPr="00AE7ABD">
        <w:rPr>
          <w:rFonts w:cs="Arial"/>
        </w:rPr>
        <w:tab/>
      </w:r>
      <w:r w:rsidRPr="00AE7ABD">
        <w:rPr>
          <w:rFonts w:cs="Arial"/>
        </w:rPr>
        <w:fldChar w:fldCharType="begin">
          <w:ffData>
            <w:name w:val="Text9"/>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r>
      <w:r w:rsidRPr="00AE7ABD">
        <w:rPr>
          <w:rFonts w:cs="Arial"/>
        </w:rPr>
        <w:tab/>
        <w:t>State:</w:t>
      </w:r>
      <w:r w:rsidRPr="00AE7ABD">
        <w:rPr>
          <w:rFonts w:cs="Arial"/>
        </w:rPr>
        <w:tab/>
      </w:r>
      <w:r w:rsidRPr="00AE7ABD">
        <w:rPr>
          <w:rFonts w:cs="Arial"/>
        </w:rPr>
        <w:fldChar w:fldCharType="begin">
          <w:ffData>
            <w:name w:val="Text26"/>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r>
      <w:r w:rsidRPr="00AE7ABD">
        <w:rPr>
          <w:rFonts w:cs="Arial"/>
        </w:rPr>
        <w:tab/>
        <w:t xml:space="preserve">Zip Code:  </w:t>
      </w:r>
      <w:r w:rsidRPr="00AE7ABD">
        <w:rPr>
          <w:rFonts w:cs="Arial"/>
        </w:rPr>
        <w:fldChar w:fldCharType="begin">
          <w:ffData>
            <w:name w:val="Text10"/>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21B210AD"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rPr>
      </w:pPr>
    </w:p>
    <w:p w14:paraId="47367A83"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Phone: </w:t>
      </w:r>
      <w:r w:rsidRPr="00AE7ABD">
        <w:rPr>
          <w:rFonts w:cs="Arial"/>
        </w:rPr>
        <w:tab/>
      </w:r>
      <w:r w:rsidRPr="00AE7ABD">
        <w:rPr>
          <w:rFonts w:cs="Arial"/>
        </w:rPr>
        <w:tab/>
      </w:r>
      <w:r w:rsidRPr="00AE7ABD">
        <w:rPr>
          <w:rFonts w:cs="Arial"/>
        </w:rPr>
        <w:fldChar w:fldCharType="begin">
          <w:ffData>
            <w:name w:val="Text11"/>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2"/>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3"/>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t xml:space="preserve">Fax: </w:t>
      </w:r>
      <w:r w:rsidRPr="00AE7ABD">
        <w:rPr>
          <w:rFonts w:cs="Arial"/>
        </w:rPr>
        <w:tab/>
      </w:r>
      <w:r w:rsidRPr="00AE7ABD">
        <w:rPr>
          <w:rFonts w:cs="Arial"/>
        </w:rPr>
        <w:fldChar w:fldCharType="begin">
          <w:ffData>
            <w:name w:val="Text11"/>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2"/>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3"/>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1006E03D"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rPr>
      </w:pPr>
    </w:p>
    <w:p w14:paraId="72D5462B"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Email: </w:t>
      </w:r>
      <w:r w:rsidRPr="00AE7ABD">
        <w:rPr>
          <w:rFonts w:cs="Arial"/>
        </w:rPr>
        <w:tab/>
      </w:r>
      <w:r w:rsidRPr="00AE7ABD">
        <w:rPr>
          <w:rFonts w:cs="Arial"/>
        </w:rPr>
        <w:tab/>
      </w:r>
      <w:r w:rsidRPr="00AE7ABD">
        <w:rPr>
          <w:rFonts w:cs="Arial"/>
        </w:rPr>
        <w:tab/>
      </w:r>
      <w:r w:rsidRPr="00AE7ABD">
        <w:rPr>
          <w:rFonts w:cs="Arial"/>
        </w:rPr>
        <w:fldChar w:fldCharType="begin">
          <w:ffData>
            <w:name w:val="Text14"/>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AF1E0CB"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2C49D1A5"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u w:val="single"/>
        </w:rPr>
      </w:pPr>
      <w:r w:rsidRPr="00AE7ABD">
        <w:rPr>
          <w:rFonts w:cs="Arial"/>
          <w:u w:val="single"/>
        </w:rPr>
        <w:t>Applicant Contact Information</w:t>
      </w:r>
    </w:p>
    <w:p w14:paraId="26FC7132"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rPr>
      </w:pPr>
      <w:r w:rsidRPr="00AE7ABD">
        <w:rPr>
          <w:rFonts w:cs="Arial"/>
        </w:rPr>
        <w:tab/>
      </w:r>
    </w:p>
    <w:p w14:paraId="3D8F653A"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Contact Name: </w:t>
      </w:r>
      <w:r w:rsidRPr="00AE7ABD">
        <w:rPr>
          <w:rFonts w:cs="Arial"/>
        </w:rPr>
        <w:tab/>
      </w:r>
      <w:r w:rsidRPr="00AE7ABD">
        <w:rPr>
          <w:rFonts w:cs="Arial"/>
        </w:rPr>
        <w:fldChar w:fldCharType="begin">
          <w:ffData>
            <w:name w:val="Text4"/>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ab/>
      </w:r>
      <w:r w:rsidRPr="00AE7ABD">
        <w:rPr>
          <w:rFonts w:cs="Arial"/>
        </w:rPr>
        <w:tab/>
      </w:r>
    </w:p>
    <w:p w14:paraId="412B48A6"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left" w:pos="5905"/>
        </w:tabs>
        <w:rPr>
          <w:rFonts w:cs="Arial"/>
        </w:rPr>
      </w:pPr>
      <w:r w:rsidRPr="00AE7ABD">
        <w:rPr>
          <w:rFonts w:cs="Arial"/>
        </w:rPr>
        <w:tab/>
      </w:r>
    </w:p>
    <w:p w14:paraId="348ED555"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Title: </w:t>
      </w:r>
      <w:r w:rsidRPr="00AE7ABD">
        <w:rPr>
          <w:rFonts w:cs="Arial"/>
        </w:rPr>
        <w:tab/>
      </w:r>
      <w:r w:rsidRPr="00AE7ABD">
        <w:rPr>
          <w:rFonts w:cs="Arial"/>
        </w:rPr>
        <w:tab/>
      </w:r>
      <w:r w:rsidRPr="00AE7ABD">
        <w:rPr>
          <w:rFonts w:cs="Arial"/>
        </w:rPr>
        <w:tab/>
      </w:r>
      <w:r w:rsidRPr="00AE7ABD">
        <w:rPr>
          <w:rFonts w:cs="Arial"/>
        </w:rPr>
        <w:fldChar w:fldCharType="begin">
          <w:ffData>
            <w:name w:val="Text6"/>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69AED3A"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p>
    <w:p w14:paraId="608BB19F"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Phone: </w:t>
      </w:r>
      <w:r w:rsidRPr="00AE7ABD">
        <w:rPr>
          <w:rFonts w:cs="Arial"/>
        </w:rPr>
        <w:tab/>
      </w:r>
      <w:r w:rsidRPr="00AE7ABD">
        <w:rPr>
          <w:rFonts w:cs="Arial"/>
        </w:rPr>
        <w:tab/>
      </w:r>
      <w:r w:rsidRPr="00AE7ABD">
        <w:rPr>
          <w:rFonts w:cs="Arial"/>
        </w:rPr>
        <w:fldChar w:fldCharType="begin">
          <w:ffData>
            <w:name w:val="Text11"/>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2"/>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t xml:space="preserve"> - </w:t>
      </w:r>
      <w:r w:rsidRPr="00AE7ABD">
        <w:rPr>
          <w:rFonts w:cs="Arial"/>
        </w:rPr>
        <w:fldChar w:fldCharType="begin">
          <w:ffData>
            <w:name w:val="Text13"/>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A29FBA6" w14:textId="77777777" w:rsidR="00AE7ABD" w:rsidRPr="00AE7ABD" w:rsidRDefault="00AE7ABD" w:rsidP="00AE7ABD">
      <w:pPr>
        <w:pBdr>
          <w:top w:val="single" w:sz="4" w:space="0" w:color="auto"/>
          <w:left w:val="single" w:sz="4" w:space="4" w:color="auto"/>
          <w:bottom w:val="single" w:sz="4" w:space="1" w:color="auto"/>
          <w:right w:val="single" w:sz="4" w:space="4" w:color="auto"/>
        </w:pBdr>
        <w:tabs>
          <w:tab w:val="right" w:pos="3600"/>
        </w:tabs>
        <w:rPr>
          <w:rFonts w:cs="Arial"/>
        </w:rPr>
      </w:pPr>
    </w:p>
    <w:p w14:paraId="67A7F5CE" w14:textId="77777777" w:rsidR="00AE7ABD" w:rsidRPr="00AE7ABD" w:rsidRDefault="00AE7ABD" w:rsidP="00AE7ABD">
      <w:pPr>
        <w:pBdr>
          <w:top w:val="single" w:sz="4" w:space="0" w:color="auto"/>
          <w:left w:val="single" w:sz="4" w:space="4" w:color="auto"/>
          <w:bottom w:val="single" w:sz="4" w:space="1" w:color="auto"/>
          <w:right w:val="single" w:sz="4" w:space="4" w:color="auto"/>
        </w:pBdr>
        <w:rPr>
          <w:rFonts w:cs="Arial"/>
        </w:rPr>
      </w:pPr>
      <w:r w:rsidRPr="00AE7ABD">
        <w:rPr>
          <w:rFonts w:cs="Arial"/>
        </w:rPr>
        <w:t xml:space="preserve">Email: </w:t>
      </w:r>
      <w:r w:rsidRPr="00AE7ABD">
        <w:rPr>
          <w:rFonts w:cs="Arial"/>
        </w:rPr>
        <w:tab/>
      </w:r>
      <w:r w:rsidRPr="00AE7ABD">
        <w:rPr>
          <w:rFonts w:cs="Arial"/>
        </w:rPr>
        <w:tab/>
      </w:r>
      <w:r w:rsidRPr="00AE7ABD">
        <w:rPr>
          <w:rFonts w:cs="Arial"/>
        </w:rPr>
        <w:tab/>
      </w:r>
      <w:r w:rsidRPr="00AE7ABD">
        <w:rPr>
          <w:rFonts w:cs="Arial"/>
        </w:rPr>
        <w:fldChar w:fldCharType="begin">
          <w:ffData>
            <w:name w:val="Text14"/>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318DCC42" w14:textId="77777777" w:rsidR="00AE7ABD" w:rsidRPr="00AE7ABD" w:rsidRDefault="00AE7ABD" w:rsidP="00AE7ABD">
      <w:pPr>
        <w:tabs>
          <w:tab w:val="left" w:pos="540"/>
        </w:tabs>
        <w:rPr>
          <w:rFonts w:ascii="Times New Roman" w:hAnsi="Times New Roman"/>
          <w:sz w:val="24"/>
          <w:szCs w:val="24"/>
        </w:rPr>
      </w:pPr>
    </w:p>
    <w:p w14:paraId="27E1D373" w14:textId="77777777" w:rsidR="00AE7ABD" w:rsidRPr="00AE7ABD" w:rsidRDefault="00AE7ABD" w:rsidP="00AE7ABD">
      <w:pPr>
        <w:rPr>
          <w:rFonts w:cs="Arial"/>
          <w:b/>
          <w:color w:val="737B4C"/>
          <w:sz w:val="28"/>
          <w:szCs w:val="28"/>
        </w:rPr>
      </w:pPr>
      <w:r w:rsidRPr="00AE7ABD">
        <w:rPr>
          <w:rFonts w:cs="Arial"/>
          <w:b/>
          <w:color w:val="737B4C"/>
          <w:sz w:val="28"/>
          <w:szCs w:val="28"/>
        </w:rPr>
        <w:lastRenderedPageBreak/>
        <w:t>CHDO Legal Structure</w:t>
      </w:r>
    </w:p>
    <w:p w14:paraId="1D79A398" w14:textId="77777777" w:rsidR="00AE7ABD" w:rsidRPr="00AE7ABD" w:rsidRDefault="00AE7ABD" w:rsidP="00AE7ABD">
      <w:pPr>
        <w:rPr>
          <w:rFonts w:cs="Arial"/>
          <w:sz w:val="24"/>
          <w:szCs w:val="24"/>
        </w:rPr>
      </w:pPr>
    </w:p>
    <w:p w14:paraId="5E85B643" w14:textId="77777777" w:rsidR="00AE7ABD" w:rsidRPr="00AE7ABD" w:rsidRDefault="00AE7ABD" w:rsidP="00AE7ABD">
      <w:pPr>
        <w:numPr>
          <w:ilvl w:val="0"/>
          <w:numId w:val="29"/>
        </w:numPr>
        <w:tabs>
          <w:tab w:val="left" w:pos="360"/>
        </w:tabs>
        <w:rPr>
          <w:rFonts w:cs="Arial"/>
        </w:rPr>
      </w:pPr>
      <w:r w:rsidRPr="00AE7ABD">
        <w:rPr>
          <w:rFonts w:cs="Arial"/>
        </w:rPr>
        <w:t>The organization is organized under state or local law, as evidenced by:</w:t>
      </w:r>
    </w:p>
    <w:p w14:paraId="4AAE2372" w14:textId="77777777" w:rsidR="00AE7ABD" w:rsidRPr="00AE7ABD" w:rsidRDefault="00AE7ABD" w:rsidP="00AE7ABD">
      <w:pPr>
        <w:tabs>
          <w:tab w:val="left" w:pos="540"/>
          <w:tab w:val="center" w:pos="4680"/>
          <w:tab w:val="right" w:pos="9360"/>
        </w:tabs>
        <w:rPr>
          <w:rFonts w:cs="Arial"/>
        </w:rPr>
      </w:pPr>
    </w:p>
    <w:bookmarkStart w:id="0" w:name="Check42"/>
    <w:p w14:paraId="1592B6F7"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bookmarkEnd w:id="0"/>
      <w:r w:rsidRPr="00AE7ABD">
        <w:rPr>
          <w:rFonts w:cs="Arial"/>
        </w:rPr>
        <w:t xml:space="preserve"> </w:t>
      </w:r>
      <w:r w:rsidRPr="00AE7ABD">
        <w:rPr>
          <w:rFonts w:cs="Arial"/>
        </w:rPr>
        <w:tab/>
        <w:t xml:space="preserve">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3881E072" w14:textId="77777777" w:rsidR="00AE7ABD" w:rsidRPr="00AE7ABD" w:rsidRDefault="00AE7ABD" w:rsidP="00AE7ABD">
      <w:pPr>
        <w:tabs>
          <w:tab w:val="left" w:pos="540"/>
          <w:tab w:val="center" w:pos="4680"/>
          <w:tab w:val="right" w:pos="9360"/>
        </w:tabs>
        <w:ind w:left="360"/>
        <w:rPr>
          <w:rFonts w:cs="Arial"/>
        </w:rPr>
      </w:pPr>
    </w:p>
    <w:p w14:paraId="698C5086" w14:textId="77777777" w:rsidR="00AE7ABD" w:rsidRPr="00AE7ABD" w:rsidRDefault="00AE7ABD" w:rsidP="00AE7ABD">
      <w:pPr>
        <w:numPr>
          <w:ilvl w:val="0"/>
          <w:numId w:val="29"/>
        </w:numPr>
        <w:tabs>
          <w:tab w:val="left" w:pos="360"/>
        </w:tabs>
        <w:rPr>
          <w:rFonts w:cs="Arial"/>
        </w:rPr>
      </w:pPr>
      <w:r w:rsidRPr="00AE7ABD">
        <w:rPr>
          <w:rFonts w:cs="Arial"/>
        </w:rPr>
        <w:t>The organization has among its purposes the provision of decent housing that is affordable to low-income and moderate-income persons, as evidenced by the organization’s:</w:t>
      </w:r>
    </w:p>
    <w:p w14:paraId="46FA2016" w14:textId="77777777" w:rsidR="00AE7ABD" w:rsidRPr="00AE7ABD" w:rsidRDefault="00AE7ABD" w:rsidP="00AE7ABD">
      <w:pPr>
        <w:tabs>
          <w:tab w:val="left" w:pos="540"/>
          <w:tab w:val="center" w:pos="4680"/>
          <w:tab w:val="right" w:pos="9360"/>
        </w:tabs>
        <w:rPr>
          <w:rFonts w:cs="Arial"/>
        </w:rPr>
      </w:pPr>
    </w:p>
    <w:p w14:paraId="04ADCC0E"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proofErr w:type="gramStart"/>
      <w:r w:rsidRPr="00AE7ABD">
        <w:rPr>
          <w:rFonts w:cs="Arial"/>
        </w:rPr>
        <w:t>Charter;</w:t>
      </w:r>
      <w:proofErr w:type="gramEnd"/>
    </w:p>
    <w:p w14:paraId="1A79E352"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 xml:space="preserve">Articles of </w:t>
      </w:r>
      <w:proofErr w:type="gramStart"/>
      <w:r w:rsidRPr="00AE7ABD">
        <w:rPr>
          <w:rFonts w:cs="Arial"/>
        </w:rPr>
        <w:t>Incorporation;</w:t>
      </w:r>
      <w:proofErr w:type="gramEnd"/>
    </w:p>
    <w:p w14:paraId="51127709"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 xml:space="preserve">By-laws; </w:t>
      </w:r>
      <w:r w:rsidRPr="00AE7ABD">
        <w:rPr>
          <w:rFonts w:cs="Arial"/>
          <w:u w:val="single"/>
        </w:rPr>
        <w:t>OR</w:t>
      </w:r>
    </w:p>
    <w:p w14:paraId="4C6D8197" w14:textId="77777777" w:rsidR="00AE7ABD" w:rsidRPr="00AE7ABD" w:rsidRDefault="00AE7ABD" w:rsidP="00AE7ABD">
      <w:pPr>
        <w:tabs>
          <w:tab w:val="center" w:pos="4680"/>
          <w:tab w:val="right" w:pos="936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Resolutions</w:t>
      </w:r>
    </w:p>
    <w:p w14:paraId="20115839" w14:textId="77777777" w:rsidR="00AE7ABD" w:rsidRPr="00AE7ABD" w:rsidRDefault="00AE7ABD" w:rsidP="00AE7ABD">
      <w:pPr>
        <w:tabs>
          <w:tab w:val="center" w:pos="4680"/>
          <w:tab w:val="right" w:pos="9360"/>
        </w:tabs>
        <w:ind w:left="360"/>
        <w:rPr>
          <w:rFonts w:cs="Arial"/>
        </w:rPr>
      </w:pPr>
    </w:p>
    <w:p w14:paraId="5472386E" w14:textId="77777777" w:rsidR="00AE7ABD" w:rsidRPr="00AE7ABD" w:rsidRDefault="00AE7ABD" w:rsidP="00AE7ABD">
      <w:pPr>
        <w:numPr>
          <w:ilvl w:val="0"/>
          <w:numId w:val="29"/>
        </w:numPr>
        <w:rPr>
          <w:rFonts w:cs="Arial"/>
        </w:rPr>
      </w:pPr>
      <w:r w:rsidRPr="00AE7ABD">
        <w:rPr>
          <w:rFonts w:cs="Arial"/>
        </w:rPr>
        <w:t xml:space="preserve">No part of the organization’s net earnings </w:t>
      </w:r>
      <w:proofErr w:type="gramStart"/>
      <w:r w:rsidRPr="00AE7ABD">
        <w:rPr>
          <w:rFonts w:cs="Arial"/>
        </w:rPr>
        <w:t>inure</w:t>
      </w:r>
      <w:proofErr w:type="gramEnd"/>
      <w:r w:rsidRPr="00AE7ABD">
        <w:rPr>
          <w:rFonts w:cs="Arial"/>
        </w:rPr>
        <w:t xml:space="preserve"> to the benefit of any member, founder, contributor, or individual, as evidenced by:</w:t>
      </w:r>
    </w:p>
    <w:p w14:paraId="3CEBB6DE" w14:textId="77777777" w:rsidR="00AE7ABD" w:rsidRPr="00AE7ABD" w:rsidRDefault="00AE7ABD" w:rsidP="00AE7ABD">
      <w:pPr>
        <w:tabs>
          <w:tab w:val="left" w:pos="540"/>
          <w:tab w:val="center" w:pos="4680"/>
          <w:tab w:val="right" w:pos="9360"/>
        </w:tabs>
        <w:rPr>
          <w:rFonts w:cs="Arial"/>
        </w:rPr>
      </w:pPr>
    </w:p>
    <w:p w14:paraId="39D3337F"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ab/>
        <w:t xml:space="preserve">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766B6899" w14:textId="77777777" w:rsidR="00AE7ABD" w:rsidRPr="00AE7ABD" w:rsidRDefault="00AE7ABD" w:rsidP="00AE7ABD">
      <w:pPr>
        <w:tabs>
          <w:tab w:val="left" w:pos="540"/>
        </w:tabs>
        <w:ind w:left="360"/>
        <w:rPr>
          <w:rFonts w:cs="Arial"/>
        </w:rPr>
      </w:pPr>
    </w:p>
    <w:p w14:paraId="1198B124" w14:textId="77777777" w:rsidR="00AE7ABD" w:rsidRPr="00AE7ABD" w:rsidRDefault="00AE7ABD" w:rsidP="00AE7ABD">
      <w:pPr>
        <w:numPr>
          <w:ilvl w:val="0"/>
          <w:numId w:val="29"/>
        </w:numPr>
        <w:tabs>
          <w:tab w:val="left" w:pos="360"/>
        </w:tabs>
        <w:rPr>
          <w:rFonts w:cs="Arial"/>
        </w:rPr>
      </w:pPr>
      <w:r w:rsidRPr="00AE7ABD">
        <w:rPr>
          <w:rFonts w:cs="Arial"/>
        </w:rPr>
        <w:t>The organization is not controlled by or under the direction of any individual or entity seeking to derive profit or gain from the organization, as evidenced by:</w:t>
      </w:r>
    </w:p>
    <w:p w14:paraId="29D079C9" w14:textId="77777777" w:rsidR="00AE7ABD" w:rsidRPr="00AE7ABD" w:rsidRDefault="00AE7ABD" w:rsidP="00AE7ABD">
      <w:pPr>
        <w:tabs>
          <w:tab w:val="left" w:pos="360"/>
          <w:tab w:val="center" w:pos="4680"/>
          <w:tab w:val="right" w:pos="9360"/>
        </w:tabs>
        <w:rPr>
          <w:rFonts w:cs="Arial"/>
        </w:rPr>
      </w:pPr>
    </w:p>
    <w:p w14:paraId="3DDCE757"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proofErr w:type="gramStart"/>
      <w:r w:rsidRPr="00AE7ABD">
        <w:rPr>
          <w:rFonts w:cs="Arial"/>
        </w:rPr>
        <w:t>Charter;</w:t>
      </w:r>
      <w:proofErr w:type="gramEnd"/>
    </w:p>
    <w:p w14:paraId="5EA3CDD8"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Articles of Incorporation; OR</w:t>
      </w:r>
    </w:p>
    <w:p w14:paraId="4D1CBE1F"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By-laws</w:t>
      </w:r>
    </w:p>
    <w:p w14:paraId="62B67F41" w14:textId="77777777" w:rsidR="00AE7ABD" w:rsidRPr="00AE7ABD" w:rsidRDefault="00AE7ABD" w:rsidP="00AE7ABD">
      <w:pPr>
        <w:tabs>
          <w:tab w:val="left" w:pos="360"/>
          <w:tab w:val="center" w:pos="4680"/>
          <w:tab w:val="right" w:pos="9360"/>
        </w:tabs>
        <w:rPr>
          <w:rFonts w:cs="Arial"/>
        </w:rPr>
      </w:pPr>
    </w:p>
    <w:p w14:paraId="0E3CD235" w14:textId="77777777" w:rsidR="00AE7ABD" w:rsidRPr="00AE7ABD" w:rsidRDefault="00AE7ABD" w:rsidP="00AE7ABD">
      <w:pPr>
        <w:numPr>
          <w:ilvl w:val="0"/>
          <w:numId w:val="29"/>
        </w:numPr>
        <w:tabs>
          <w:tab w:val="left" w:pos="360"/>
        </w:tabs>
        <w:rPr>
          <w:rFonts w:cs="Arial"/>
        </w:rPr>
      </w:pPr>
      <w:r w:rsidRPr="00AE7ABD">
        <w:rPr>
          <w:rFonts w:cs="Arial"/>
        </w:rPr>
        <w:t>The organization has one of the following IRS tax exempt statuses:</w:t>
      </w:r>
    </w:p>
    <w:p w14:paraId="4E58FCD1" w14:textId="77777777" w:rsidR="00AE7ABD" w:rsidRPr="00AE7ABD" w:rsidRDefault="00AE7ABD" w:rsidP="00AE7ABD">
      <w:pPr>
        <w:tabs>
          <w:tab w:val="left" w:pos="540"/>
          <w:tab w:val="center" w:pos="4680"/>
          <w:tab w:val="right" w:pos="9360"/>
        </w:tabs>
        <w:rPr>
          <w:rFonts w:cs="Arial"/>
        </w:rPr>
      </w:pPr>
    </w:p>
    <w:p w14:paraId="46E7B54B"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ab/>
        <w:t>Exemption under 501(c)(3) or 501(c)(4</w:t>
      </w:r>
      <w:proofErr w:type="gramStart"/>
      <w:r w:rsidRPr="00AE7ABD">
        <w:rPr>
          <w:rFonts w:cs="Arial"/>
        </w:rPr>
        <w:t>);</w:t>
      </w:r>
      <w:proofErr w:type="gramEnd"/>
      <w:r w:rsidRPr="00AE7ABD">
        <w:rPr>
          <w:rFonts w:cs="Arial"/>
        </w:rPr>
        <w:t xml:space="preserve"> </w:t>
      </w:r>
    </w:p>
    <w:p w14:paraId="4222D025"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ab/>
        <w:t xml:space="preserve">Subordinate of a central organization nonprofit under IRC Section 905; </w:t>
      </w:r>
      <w:r w:rsidRPr="00AE7ABD">
        <w:rPr>
          <w:rFonts w:cs="Arial"/>
          <w:u w:val="single"/>
        </w:rPr>
        <w:t>OR</w:t>
      </w:r>
    </w:p>
    <w:p w14:paraId="4C97E35F" w14:textId="77777777" w:rsidR="00AE7ABD" w:rsidRPr="00AE7ABD" w:rsidRDefault="00AE7ABD" w:rsidP="00AE7ABD">
      <w:pPr>
        <w:tabs>
          <w:tab w:val="left" w:pos="540"/>
        </w:tabs>
        <w:ind w:left="720" w:hanging="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ab/>
        <w:t xml:space="preserve">A </w:t>
      </w:r>
      <w:proofErr w:type="gramStart"/>
      <w:r w:rsidRPr="00AE7ABD">
        <w:rPr>
          <w:rFonts w:cs="Arial"/>
        </w:rPr>
        <w:t>wholly-owned</w:t>
      </w:r>
      <w:proofErr w:type="gramEnd"/>
      <w:r w:rsidRPr="00AE7ABD">
        <w:rPr>
          <w:rFonts w:cs="Arial"/>
        </w:rPr>
        <w:t xml:space="preserve"> entity that is a disregarded entity separate from its owner for tax purposes is owned by entity with a tax exemption ruling from the IRS under Section 501(c)(3) or 501(c)(4).</w:t>
      </w:r>
    </w:p>
    <w:p w14:paraId="79FA9BBC" w14:textId="77777777" w:rsidR="00AE7ABD" w:rsidRPr="00AE7ABD" w:rsidRDefault="00AE7ABD" w:rsidP="00AE7ABD">
      <w:pPr>
        <w:tabs>
          <w:tab w:val="left" w:pos="540"/>
        </w:tabs>
        <w:ind w:left="360"/>
        <w:rPr>
          <w:rFonts w:cs="Arial"/>
        </w:rPr>
      </w:pPr>
    </w:p>
    <w:p w14:paraId="1E356E8A" w14:textId="77777777" w:rsidR="00AE7ABD" w:rsidRPr="00AE7ABD" w:rsidRDefault="00AE7ABD" w:rsidP="00AE7ABD">
      <w:pPr>
        <w:numPr>
          <w:ilvl w:val="0"/>
          <w:numId w:val="29"/>
        </w:numPr>
        <w:tabs>
          <w:tab w:val="left" w:pos="360"/>
        </w:tabs>
        <w:rPr>
          <w:rFonts w:cs="Arial"/>
        </w:rPr>
      </w:pPr>
      <w:r w:rsidRPr="00AE7ABD">
        <w:rPr>
          <w:rFonts w:cs="Arial"/>
        </w:rPr>
        <w:t>The organization is not a governmental entity such as a participating jurisdiction, other jurisdiction, Indian tribe, public housing agency, Indian housing authority, housing finance agency, or redevelopment authority), as evidenced by:</w:t>
      </w:r>
    </w:p>
    <w:p w14:paraId="02DE65B3" w14:textId="77777777" w:rsidR="00AE7ABD" w:rsidRPr="00AE7ABD" w:rsidRDefault="00AE7ABD" w:rsidP="00AE7ABD">
      <w:pPr>
        <w:tabs>
          <w:tab w:val="left" w:pos="360"/>
          <w:tab w:val="center" w:pos="4680"/>
          <w:tab w:val="right" w:pos="9360"/>
        </w:tabs>
        <w:rPr>
          <w:rFonts w:cs="Arial"/>
        </w:rPr>
      </w:pPr>
    </w:p>
    <w:p w14:paraId="28F03508"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ab/>
        <w:t xml:space="preserve">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222F45CF" w14:textId="77777777" w:rsidR="00AE7ABD" w:rsidRPr="00AE7ABD" w:rsidRDefault="00AE7ABD" w:rsidP="00AE7ABD">
      <w:pPr>
        <w:tabs>
          <w:tab w:val="left" w:pos="360"/>
          <w:tab w:val="center" w:pos="4680"/>
          <w:tab w:val="right" w:pos="9360"/>
        </w:tabs>
        <w:ind w:left="360"/>
        <w:rPr>
          <w:rFonts w:ascii="Times New Roman" w:hAnsi="Times New Roman"/>
          <w:sz w:val="24"/>
          <w:szCs w:val="24"/>
        </w:rPr>
      </w:pPr>
    </w:p>
    <w:p w14:paraId="0A95CEC6" w14:textId="77777777" w:rsidR="00AE7ABD" w:rsidRPr="00AE7ABD" w:rsidRDefault="00AE7ABD" w:rsidP="00AE7ABD">
      <w:pPr>
        <w:tabs>
          <w:tab w:val="left" w:pos="540"/>
          <w:tab w:val="center" w:pos="4680"/>
          <w:tab w:val="right" w:pos="9360"/>
        </w:tabs>
        <w:rPr>
          <w:rFonts w:ascii="Times New Roman" w:hAnsi="Times New Roman"/>
          <w:sz w:val="24"/>
          <w:szCs w:val="24"/>
        </w:rPr>
      </w:pPr>
    </w:p>
    <w:p w14:paraId="302A3ABA" w14:textId="77777777" w:rsidR="00AE7ABD" w:rsidRPr="00AE7ABD" w:rsidRDefault="00AE7ABD" w:rsidP="00AE7ABD">
      <w:pPr>
        <w:rPr>
          <w:rFonts w:cs="Arial"/>
          <w:b/>
          <w:color w:val="737B4C"/>
          <w:sz w:val="28"/>
          <w:szCs w:val="28"/>
        </w:rPr>
      </w:pPr>
      <w:r w:rsidRPr="00AE7ABD">
        <w:rPr>
          <w:rFonts w:cs="Arial"/>
          <w:b/>
          <w:color w:val="737B4C"/>
          <w:sz w:val="28"/>
          <w:szCs w:val="28"/>
        </w:rPr>
        <w:br w:type="page"/>
      </w:r>
      <w:r w:rsidRPr="00AE7ABD">
        <w:rPr>
          <w:rFonts w:cs="Arial"/>
          <w:b/>
          <w:color w:val="737B4C"/>
          <w:sz w:val="28"/>
          <w:szCs w:val="28"/>
        </w:rPr>
        <w:lastRenderedPageBreak/>
        <w:t>INDEPENDENCE</w:t>
      </w:r>
    </w:p>
    <w:p w14:paraId="5F1BBF45" w14:textId="77777777" w:rsidR="00AE7ABD" w:rsidRPr="00AE7ABD" w:rsidRDefault="00AE7ABD" w:rsidP="00AE7ABD">
      <w:pPr>
        <w:rPr>
          <w:rFonts w:cs="Arial"/>
          <w:b/>
          <w:color w:val="737B4C"/>
          <w:sz w:val="28"/>
          <w:szCs w:val="28"/>
        </w:rPr>
      </w:pPr>
    </w:p>
    <w:p w14:paraId="4685A1C4" w14:textId="77777777" w:rsidR="00AE7ABD" w:rsidRPr="00AE7ABD" w:rsidRDefault="00AE7ABD" w:rsidP="00AE7ABD">
      <w:pPr>
        <w:numPr>
          <w:ilvl w:val="0"/>
          <w:numId w:val="32"/>
        </w:numPr>
        <w:tabs>
          <w:tab w:val="left" w:pos="540"/>
        </w:tabs>
        <w:rPr>
          <w:rFonts w:cs="Arial"/>
        </w:rPr>
      </w:pPr>
      <w:r w:rsidRPr="00AE7ABD">
        <w:rPr>
          <w:rFonts w:cs="Arial"/>
        </w:rPr>
        <w:t xml:space="preserve">Public officials and employees of a governmental entity may comprise no more than one-third of the organization’s board, as evidenced by (and confirmed by the current CHDO Board Roster provided as Exhibit #11): </w:t>
      </w:r>
    </w:p>
    <w:p w14:paraId="0F9BC508" w14:textId="77777777" w:rsidR="00AE7ABD" w:rsidRPr="00AE7ABD" w:rsidRDefault="00AE7ABD" w:rsidP="00AE7ABD">
      <w:pPr>
        <w:tabs>
          <w:tab w:val="left" w:pos="540"/>
          <w:tab w:val="center" w:pos="4680"/>
          <w:tab w:val="right" w:pos="9360"/>
        </w:tabs>
        <w:rPr>
          <w:rFonts w:cs="Arial"/>
        </w:rPr>
      </w:pPr>
    </w:p>
    <w:p w14:paraId="65E27BCD"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3CB454A5" w14:textId="77777777" w:rsidR="00AE7ABD" w:rsidRPr="00AE7ABD" w:rsidRDefault="00AE7ABD" w:rsidP="00AE7ABD">
      <w:pPr>
        <w:tabs>
          <w:tab w:val="left" w:pos="540"/>
          <w:tab w:val="center" w:pos="4680"/>
          <w:tab w:val="right" w:pos="9360"/>
        </w:tabs>
        <w:rPr>
          <w:rFonts w:cs="Arial"/>
        </w:rPr>
      </w:pPr>
    </w:p>
    <w:p w14:paraId="6D200A5E" w14:textId="77777777" w:rsidR="00AE7ABD" w:rsidRPr="00AE7ABD" w:rsidRDefault="00AE7ABD" w:rsidP="00AE7ABD">
      <w:pPr>
        <w:numPr>
          <w:ilvl w:val="0"/>
          <w:numId w:val="32"/>
        </w:numPr>
        <w:tabs>
          <w:tab w:val="left" w:pos="540"/>
        </w:tabs>
        <w:rPr>
          <w:rFonts w:cs="Arial"/>
        </w:rPr>
      </w:pPr>
      <w:r w:rsidRPr="00AE7ABD">
        <w:rPr>
          <w:rFonts w:cs="Arial"/>
        </w:rPr>
        <w:t>The officers or employees of a governmental entity cannot be officers or employees of the organization, as evidenced by (and confirmed by the current CHDO Staff Roster provided as Exhibit #12):</w:t>
      </w:r>
    </w:p>
    <w:p w14:paraId="013A9C7B" w14:textId="77777777" w:rsidR="00AE7ABD" w:rsidRPr="00AE7ABD" w:rsidRDefault="00AE7ABD" w:rsidP="00AE7ABD">
      <w:pPr>
        <w:tabs>
          <w:tab w:val="left" w:pos="540"/>
          <w:tab w:val="center" w:pos="4680"/>
          <w:tab w:val="right" w:pos="9360"/>
        </w:tabs>
        <w:rPr>
          <w:rFonts w:cs="Arial"/>
        </w:rPr>
      </w:pPr>
    </w:p>
    <w:p w14:paraId="4091D68D"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35E0BE15" w14:textId="77777777" w:rsidR="00AE7ABD" w:rsidRPr="00AE7ABD" w:rsidRDefault="00AE7ABD" w:rsidP="00AE7ABD">
      <w:pPr>
        <w:tabs>
          <w:tab w:val="left" w:pos="540"/>
        </w:tabs>
        <w:ind w:left="1170" w:hanging="810"/>
        <w:rPr>
          <w:rFonts w:cs="Arial"/>
        </w:rPr>
      </w:pPr>
    </w:p>
    <w:p w14:paraId="09E90F4A" w14:textId="77777777" w:rsidR="00AE7ABD" w:rsidRPr="00AE7ABD" w:rsidRDefault="00AE7ABD" w:rsidP="00AE7ABD">
      <w:pPr>
        <w:rPr>
          <w:rFonts w:cs="Arial"/>
          <w:b/>
          <w:i/>
          <w:color w:val="737B4C"/>
          <w:sz w:val="24"/>
          <w:szCs w:val="24"/>
          <w:u w:val="single"/>
        </w:rPr>
      </w:pPr>
      <w:r w:rsidRPr="00AE7ABD">
        <w:rPr>
          <w:rFonts w:cs="Arial"/>
          <w:b/>
          <w:i/>
          <w:color w:val="737B4C"/>
          <w:sz w:val="24"/>
          <w:szCs w:val="24"/>
          <w:u w:val="single"/>
        </w:rPr>
        <w:t>Complete Section C only if the CHDO was created by a governmental entity.</w:t>
      </w:r>
    </w:p>
    <w:p w14:paraId="4CFC2D53" w14:textId="77777777" w:rsidR="00AE7ABD" w:rsidRPr="00AE7ABD" w:rsidRDefault="00AE7ABD" w:rsidP="00AE7ABD">
      <w:pPr>
        <w:numPr>
          <w:ilvl w:val="0"/>
          <w:numId w:val="32"/>
        </w:numPr>
        <w:tabs>
          <w:tab w:val="left" w:pos="540"/>
        </w:tabs>
        <w:rPr>
          <w:rFonts w:cs="Arial"/>
        </w:rPr>
      </w:pPr>
      <w:r w:rsidRPr="00AE7ABD">
        <w:rPr>
          <w:rFonts w:cs="Arial"/>
        </w:rPr>
        <w:t xml:space="preserve">If this organization was created by a governmental entity: </w:t>
      </w:r>
    </w:p>
    <w:p w14:paraId="01639FC6" w14:textId="77777777" w:rsidR="00AE7ABD" w:rsidRPr="00AE7ABD" w:rsidRDefault="00AE7ABD" w:rsidP="00AE7ABD">
      <w:pPr>
        <w:tabs>
          <w:tab w:val="left" w:pos="540"/>
          <w:tab w:val="center" w:pos="4680"/>
          <w:tab w:val="right" w:pos="9360"/>
        </w:tabs>
        <w:ind w:left="360"/>
        <w:rPr>
          <w:rFonts w:cs="Arial"/>
        </w:rPr>
      </w:pPr>
    </w:p>
    <w:p w14:paraId="65F52181" w14:textId="77777777" w:rsidR="00AE7ABD" w:rsidRPr="00AE7ABD" w:rsidRDefault="00AE7ABD" w:rsidP="00AE7ABD">
      <w:pPr>
        <w:tabs>
          <w:tab w:val="left" w:pos="540"/>
          <w:tab w:val="center" w:pos="4680"/>
          <w:tab w:val="right" w:pos="9360"/>
        </w:tabs>
        <w:ind w:left="720" w:hanging="360"/>
        <w:rPr>
          <w:rFonts w:cs="Arial"/>
        </w:rPr>
      </w:pPr>
      <w:r w:rsidRPr="00AE7ABD">
        <w:rPr>
          <w:rFonts w:cs="Arial"/>
        </w:rPr>
        <w:t xml:space="preserve">(1) The governmental entity that created the organization may not appoint more than one-third of the board members, and board members appointed by the governmental entity may not, in turn, appoint the remaining two-thirds of the organization’s board, as evidenced by the organization’s (and confirmed by the current CHDO Board Roster provided as Exhibit #11 and CHDO Board Member Certifications as Exhibit #10):  </w:t>
      </w:r>
    </w:p>
    <w:p w14:paraId="08134303" w14:textId="77777777" w:rsidR="00AE7ABD" w:rsidRPr="00AE7ABD" w:rsidRDefault="00AE7ABD" w:rsidP="00AE7ABD">
      <w:pPr>
        <w:tabs>
          <w:tab w:val="left" w:pos="540"/>
          <w:tab w:val="center" w:pos="4680"/>
          <w:tab w:val="right" w:pos="9360"/>
        </w:tabs>
        <w:rPr>
          <w:rFonts w:cs="Arial"/>
        </w:rPr>
      </w:pPr>
    </w:p>
    <w:p w14:paraId="65FE6D4E"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6CB43169" w14:textId="77777777" w:rsidR="00AE7ABD" w:rsidRPr="00AE7ABD" w:rsidRDefault="00AE7ABD" w:rsidP="00AE7ABD">
      <w:pPr>
        <w:tabs>
          <w:tab w:val="left" w:pos="540"/>
        </w:tabs>
        <w:ind w:left="360"/>
        <w:rPr>
          <w:rFonts w:cs="Arial"/>
        </w:rPr>
      </w:pPr>
    </w:p>
    <w:p w14:paraId="57D86E72" w14:textId="77777777" w:rsidR="00AE7ABD" w:rsidRPr="00AE7ABD" w:rsidRDefault="00AE7ABD" w:rsidP="00AE7ABD">
      <w:pPr>
        <w:rPr>
          <w:rFonts w:cs="Arial"/>
          <w:b/>
          <w:i/>
          <w:color w:val="737B4C"/>
          <w:sz w:val="24"/>
          <w:szCs w:val="24"/>
          <w:u w:val="single"/>
        </w:rPr>
      </w:pPr>
      <w:r w:rsidRPr="00AE7ABD">
        <w:rPr>
          <w:rFonts w:cs="Arial"/>
          <w:b/>
          <w:i/>
          <w:color w:val="737B4C"/>
          <w:sz w:val="24"/>
          <w:szCs w:val="24"/>
          <w:u w:val="single"/>
        </w:rPr>
        <w:t>Complete Section D only if the CHDO was created by a for-profit entity.</w:t>
      </w:r>
    </w:p>
    <w:p w14:paraId="2511FB6F" w14:textId="77777777" w:rsidR="00AE7ABD" w:rsidRPr="00AE7ABD" w:rsidRDefault="00AE7ABD" w:rsidP="00AE7ABD">
      <w:pPr>
        <w:numPr>
          <w:ilvl w:val="0"/>
          <w:numId w:val="32"/>
        </w:numPr>
        <w:tabs>
          <w:tab w:val="left" w:pos="540"/>
        </w:tabs>
        <w:rPr>
          <w:rFonts w:cs="Arial"/>
        </w:rPr>
      </w:pPr>
      <w:r w:rsidRPr="00AE7ABD">
        <w:rPr>
          <w:rFonts w:cs="Arial"/>
        </w:rPr>
        <w:t xml:space="preserve">If this organization has been sponsored or created by a for-profit entity: </w:t>
      </w:r>
    </w:p>
    <w:p w14:paraId="3DE79A01" w14:textId="77777777" w:rsidR="00AE7ABD" w:rsidRPr="00AE7ABD" w:rsidRDefault="00AE7ABD" w:rsidP="00AE7ABD">
      <w:pPr>
        <w:tabs>
          <w:tab w:val="left" w:pos="540"/>
          <w:tab w:val="center" w:pos="4680"/>
          <w:tab w:val="right" w:pos="9360"/>
        </w:tabs>
        <w:ind w:left="360"/>
        <w:rPr>
          <w:rFonts w:cs="Arial"/>
        </w:rPr>
      </w:pPr>
    </w:p>
    <w:p w14:paraId="790BF98B" w14:textId="77777777" w:rsidR="00AE7ABD" w:rsidRPr="00AE7ABD" w:rsidRDefault="00AE7ABD" w:rsidP="00AE7ABD">
      <w:pPr>
        <w:tabs>
          <w:tab w:val="left" w:pos="540"/>
          <w:tab w:val="center" w:pos="4680"/>
          <w:tab w:val="right" w:pos="9360"/>
        </w:tabs>
        <w:ind w:left="720" w:hanging="360"/>
        <w:rPr>
          <w:rFonts w:cs="Arial"/>
        </w:rPr>
      </w:pPr>
      <w:r w:rsidRPr="00AE7ABD">
        <w:rPr>
          <w:rFonts w:cs="Arial"/>
        </w:rPr>
        <w:t xml:space="preserve">(1) The for-profit entity’s primary purpose does not include the development or management of housing, such as a builder, developer, or real estate management firm, as evidenced by:  </w:t>
      </w:r>
    </w:p>
    <w:p w14:paraId="5B7139E3" w14:textId="77777777" w:rsidR="00AE7ABD" w:rsidRPr="00AE7ABD" w:rsidRDefault="00AE7ABD" w:rsidP="00AE7ABD">
      <w:pPr>
        <w:tabs>
          <w:tab w:val="left" w:pos="540"/>
          <w:tab w:val="center" w:pos="4680"/>
          <w:tab w:val="right" w:pos="9360"/>
        </w:tabs>
        <w:rPr>
          <w:rFonts w:cs="Arial"/>
        </w:rPr>
      </w:pPr>
    </w:p>
    <w:p w14:paraId="21C6A4FD"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The for-profit entity’s By-laws; </w:t>
      </w:r>
      <w:r w:rsidRPr="00AE7ABD">
        <w:rPr>
          <w:rFonts w:cs="Arial"/>
          <w:u w:val="single"/>
        </w:rPr>
        <w:t>AND</w:t>
      </w:r>
      <w:r w:rsidRPr="00AE7ABD">
        <w:rPr>
          <w:rFonts w:cs="Arial"/>
        </w:rPr>
        <w:t xml:space="preserve"> </w:t>
      </w:r>
      <w:r w:rsidRPr="00AE7ABD">
        <w:rPr>
          <w:rFonts w:cs="Arial"/>
        </w:rPr>
        <w:tab/>
      </w:r>
    </w:p>
    <w:p w14:paraId="5CB44A7C"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The for-profit entity’s Articles of Incorporation</w:t>
      </w:r>
    </w:p>
    <w:p w14:paraId="0B9A6951" w14:textId="77777777" w:rsidR="00AE7ABD" w:rsidRPr="00AE7ABD" w:rsidRDefault="00AE7ABD" w:rsidP="00AE7ABD">
      <w:pPr>
        <w:tabs>
          <w:tab w:val="left" w:pos="540"/>
          <w:tab w:val="center" w:pos="4680"/>
          <w:tab w:val="right" w:pos="9360"/>
        </w:tabs>
        <w:rPr>
          <w:rFonts w:cs="Arial"/>
        </w:rPr>
      </w:pPr>
    </w:p>
    <w:p w14:paraId="3DC6FBFA" w14:textId="77777777" w:rsidR="00AE7ABD" w:rsidRPr="00AE7ABD" w:rsidRDefault="00AE7ABD" w:rsidP="00AE7ABD">
      <w:pPr>
        <w:tabs>
          <w:tab w:val="center" w:pos="4680"/>
          <w:tab w:val="right" w:pos="9360"/>
        </w:tabs>
        <w:ind w:left="720" w:hanging="360"/>
        <w:rPr>
          <w:rFonts w:cs="Arial"/>
        </w:rPr>
      </w:pPr>
      <w:r w:rsidRPr="00AE7ABD">
        <w:rPr>
          <w:rFonts w:cs="Arial"/>
        </w:rPr>
        <w:t>(2)  The for-profit entity may not appoint more than one-third of the organization’s board members, and for-profit-appointed members may not appoint the remaining two-thirds of the organization’s board, as evidenced by the organization’s:</w:t>
      </w:r>
    </w:p>
    <w:p w14:paraId="15BD7E77" w14:textId="77777777" w:rsidR="00AE7ABD" w:rsidRPr="00AE7ABD" w:rsidRDefault="00AE7ABD" w:rsidP="00AE7ABD">
      <w:pPr>
        <w:tabs>
          <w:tab w:val="center" w:pos="4680"/>
          <w:tab w:val="right" w:pos="9360"/>
        </w:tabs>
        <w:ind w:left="720" w:hanging="360"/>
        <w:rPr>
          <w:rFonts w:cs="Arial"/>
        </w:rPr>
      </w:pPr>
    </w:p>
    <w:p w14:paraId="21A94A23"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768DEF50" w14:textId="77777777" w:rsidR="00AE7ABD" w:rsidRPr="00AE7ABD" w:rsidRDefault="00AE7ABD" w:rsidP="00AE7ABD">
      <w:pPr>
        <w:tabs>
          <w:tab w:val="left" w:pos="540"/>
        </w:tabs>
        <w:ind w:left="360"/>
        <w:rPr>
          <w:rFonts w:cs="Arial"/>
        </w:rPr>
      </w:pPr>
    </w:p>
    <w:p w14:paraId="3E22BEA8" w14:textId="77777777" w:rsidR="00AE7ABD" w:rsidRPr="00AE7ABD" w:rsidRDefault="00AE7ABD" w:rsidP="00AE7ABD">
      <w:pPr>
        <w:tabs>
          <w:tab w:val="center" w:pos="4680"/>
          <w:tab w:val="right" w:pos="9360"/>
        </w:tabs>
        <w:ind w:left="720" w:hanging="360"/>
        <w:rPr>
          <w:rFonts w:cs="Arial"/>
        </w:rPr>
      </w:pPr>
      <w:r w:rsidRPr="00AE7ABD">
        <w:rPr>
          <w:rFonts w:cs="Arial"/>
        </w:rPr>
        <w:t>(3)  The officers or employees of the sponsoring for-profit entity cannot be officers or employees of the CHDO, as evidenced by (and confirmed by the CHDO Board Roster provided as Exhibit #11 and CHDO Staff Roster provided as Exhibit #12):</w:t>
      </w:r>
    </w:p>
    <w:p w14:paraId="55F910C4" w14:textId="77777777" w:rsidR="00AE7ABD" w:rsidRPr="00AE7ABD" w:rsidRDefault="00AE7ABD" w:rsidP="00AE7ABD">
      <w:pPr>
        <w:tabs>
          <w:tab w:val="center" w:pos="4680"/>
          <w:tab w:val="right" w:pos="9360"/>
        </w:tabs>
        <w:ind w:left="720" w:hanging="360"/>
        <w:rPr>
          <w:rFonts w:cs="Arial"/>
        </w:rPr>
      </w:pPr>
    </w:p>
    <w:p w14:paraId="4F0511F5" w14:textId="77777777" w:rsidR="00AE7ABD" w:rsidRPr="00AE7ABD" w:rsidRDefault="00AE7ABD" w:rsidP="00AE7ABD">
      <w:pPr>
        <w:tabs>
          <w:tab w:val="left" w:pos="2880"/>
          <w:tab w:val="right" w:pos="9360"/>
        </w:tabs>
        <w:ind w:left="720" w:hanging="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 </w:t>
      </w:r>
      <w:r w:rsidRPr="00AE7ABD">
        <w:rPr>
          <w:rFonts w:cs="Arial"/>
          <w:u w:val="single"/>
        </w:rPr>
        <w:t>AND</w:t>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The for-profit entity’s Board Roster and Staff Roster</w:t>
      </w:r>
    </w:p>
    <w:p w14:paraId="108ECD48" w14:textId="77777777" w:rsidR="00AE7ABD" w:rsidRPr="00AE7ABD" w:rsidRDefault="00AE7ABD" w:rsidP="00AE7ABD">
      <w:pPr>
        <w:tabs>
          <w:tab w:val="center" w:pos="4680"/>
          <w:tab w:val="right" w:pos="9360"/>
        </w:tabs>
        <w:ind w:left="720" w:hanging="360"/>
        <w:rPr>
          <w:rFonts w:cs="Arial"/>
        </w:rPr>
      </w:pPr>
    </w:p>
    <w:p w14:paraId="5165FE80" w14:textId="77777777" w:rsidR="00AE7ABD" w:rsidRPr="00AE7ABD" w:rsidRDefault="00AE7ABD" w:rsidP="00AE7ABD">
      <w:pPr>
        <w:tabs>
          <w:tab w:val="center" w:pos="4680"/>
          <w:tab w:val="right" w:pos="9360"/>
        </w:tabs>
        <w:ind w:left="720" w:hanging="360"/>
        <w:rPr>
          <w:rFonts w:cs="Arial"/>
        </w:rPr>
      </w:pPr>
      <w:r w:rsidRPr="00AE7ABD">
        <w:rPr>
          <w:rFonts w:cs="Arial"/>
        </w:rPr>
        <w:t>(4) The organization is free to contract for goods and services from vendor(s) of its own choosing, as evidenced in the organization’s:</w:t>
      </w:r>
    </w:p>
    <w:p w14:paraId="50E148F2" w14:textId="77777777" w:rsidR="00AE7ABD" w:rsidRPr="00AE7ABD" w:rsidRDefault="00AE7ABD" w:rsidP="00AE7ABD">
      <w:pPr>
        <w:tabs>
          <w:tab w:val="left" w:pos="540"/>
          <w:tab w:val="center" w:pos="4680"/>
          <w:tab w:val="right" w:pos="9360"/>
        </w:tabs>
        <w:rPr>
          <w:rFonts w:cs="Arial"/>
        </w:rPr>
      </w:pPr>
    </w:p>
    <w:p w14:paraId="6DB83A96"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Articles of Incorporation</w:t>
      </w:r>
    </w:p>
    <w:p w14:paraId="4FAC820E" w14:textId="77777777" w:rsidR="00AE7ABD" w:rsidRPr="00AE7ABD" w:rsidRDefault="00AE7ABD" w:rsidP="00AE7ABD">
      <w:pPr>
        <w:tabs>
          <w:tab w:val="left" w:pos="540"/>
          <w:tab w:val="center" w:pos="4680"/>
          <w:tab w:val="right" w:pos="9360"/>
        </w:tabs>
        <w:ind w:left="720" w:hanging="720"/>
        <w:rPr>
          <w:rFonts w:ascii="Times New Roman" w:hAnsi="Times New Roman"/>
          <w:b/>
          <w:bCs/>
          <w:sz w:val="24"/>
          <w:szCs w:val="24"/>
        </w:rPr>
      </w:pPr>
    </w:p>
    <w:p w14:paraId="28062CC7" w14:textId="77777777" w:rsidR="00AE7ABD" w:rsidRPr="00AE7ABD" w:rsidRDefault="00AE7ABD" w:rsidP="00AE7ABD">
      <w:pPr>
        <w:rPr>
          <w:rFonts w:cs="Arial"/>
          <w:b/>
          <w:color w:val="737B4C"/>
          <w:sz w:val="28"/>
          <w:szCs w:val="28"/>
        </w:rPr>
      </w:pPr>
      <w:r w:rsidRPr="00AE7ABD">
        <w:rPr>
          <w:rFonts w:cs="Arial"/>
          <w:b/>
          <w:color w:val="737B4C"/>
          <w:sz w:val="28"/>
          <w:szCs w:val="28"/>
        </w:rPr>
        <w:lastRenderedPageBreak/>
        <w:t>III.  ACCOUNTABILITY TO THE LOW-INCOME COMMUNITY</w:t>
      </w:r>
    </w:p>
    <w:p w14:paraId="0FF09208" w14:textId="77777777" w:rsidR="00AE7ABD" w:rsidRPr="00AE7ABD" w:rsidRDefault="00AE7ABD" w:rsidP="00AE7ABD">
      <w:pPr>
        <w:tabs>
          <w:tab w:val="left" w:pos="540"/>
          <w:tab w:val="center" w:pos="4680"/>
          <w:tab w:val="right" w:pos="9360"/>
        </w:tabs>
        <w:rPr>
          <w:rFonts w:ascii="Times New Roman" w:hAnsi="Times New Roman"/>
          <w:sz w:val="24"/>
          <w:szCs w:val="24"/>
        </w:rPr>
      </w:pPr>
    </w:p>
    <w:p w14:paraId="1B1EF82D" w14:textId="77777777" w:rsidR="00AE7ABD" w:rsidRPr="00AE7ABD" w:rsidRDefault="00AE7ABD" w:rsidP="00AE7ABD">
      <w:pPr>
        <w:tabs>
          <w:tab w:val="left" w:pos="540"/>
          <w:tab w:val="center" w:pos="4680"/>
          <w:tab w:val="right" w:pos="9360"/>
        </w:tabs>
        <w:rPr>
          <w:rFonts w:cs="Arial"/>
        </w:rPr>
      </w:pPr>
      <w:r w:rsidRPr="00AE7ABD">
        <w:rPr>
          <w:rFonts w:cs="Arial"/>
        </w:rPr>
        <w:t>Total number of CHDO board members:</w:t>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0E23A3D4" w14:textId="77777777" w:rsidR="00AE7ABD" w:rsidRPr="00AE7ABD" w:rsidRDefault="00AE7ABD" w:rsidP="00AE7ABD">
      <w:pPr>
        <w:tabs>
          <w:tab w:val="left" w:pos="540"/>
          <w:tab w:val="center" w:pos="4680"/>
          <w:tab w:val="right" w:pos="9360"/>
        </w:tabs>
        <w:rPr>
          <w:rFonts w:cs="Arial"/>
        </w:rPr>
      </w:pPr>
      <w:r w:rsidRPr="00AE7ABD">
        <w:rPr>
          <w:rFonts w:cs="Arial"/>
        </w:rPr>
        <w:t>Total number of current board vacancies:</w:t>
      </w:r>
      <w:r w:rsidRPr="00AE7ABD">
        <w:rPr>
          <w:rFonts w:cs="Arial"/>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0850A874" w14:textId="77777777" w:rsidR="00AE7ABD" w:rsidRPr="00AE7ABD" w:rsidRDefault="00AE7ABD" w:rsidP="00AE7ABD">
      <w:pPr>
        <w:tabs>
          <w:tab w:val="left" w:pos="540"/>
          <w:tab w:val="center" w:pos="4680"/>
          <w:tab w:val="right" w:pos="9360"/>
        </w:tabs>
        <w:rPr>
          <w:rFonts w:cs="Arial"/>
        </w:rPr>
      </w:pPr>
    </w:p>
    <w:p w14:paraId="195B129B" w14:textId="77777777" w:rsidR="00AE7ABD" w:rsidRPr="00AE7ABD" w:rsidRDefault="00AE7ABD" w:rsidP="00AE7ABD">
      <w:pPr>
        <w:numPr>
          <w:ilvl w:val="0"/>
          <w:numId w:val="31"/>
        </w:numPr>
        <w:rPr>
          <w:rFonts w:cs="Arial"/>
        </w:rPr>
      </w:pPr>
      <w:r w:rsidRPr="00AE7ABD">
        <w:rPr>
          <w:rFonts w:cs="Arial"/>
        </w:rPr>
        <w:t>The organization has a designated geographic service area (</w:t>
      </w:r>
      <w:proofErr w:type="gramStart"/>
      <w:r w:rsidRPr="00AE7ABD">
        <w:rPr>
          <w:rFonts w:cs="Arial"/>
        </w:rPr>
        <w:t>i.e.</w:t>
      </w:r>
      <w:proofErr w:type="gramEnd"/>
      <w:r w:rsidRPr="00AE7ABD">
        <w:rPr>
          <w:rFonts w:cs="Arial"/>
        </w:rPr>
        <w:t xml:space="preserve"> the “community” in which it produces housing).  A “community” can be a neighborhood or neighborhoods, city, county, metropolitan area, or multi-county area (but not the entire state of Iowa).  The CHDO’s service area is defined as follows:</w:t>
      </w:r>
    </w:p>
    <w:p w14:paraId="55E57B15" w14:textId="77777777" w:rsidR="00AE7ABD" w:rsidRPr="00AE7ABD" w:rsidRDefault="00AE7ABD" w:rsidP="00AE7ABD">
      <w:pPr>
        <w:tabs>
          <w:tab w:val="left" w:pos="540"/>
        </w:tabs>
        <w:ind w:left="360"/>
        <w:contextualSpacing/>
        <w:rPr>
          <w:rFonts w:cs="Arial"/>
        </w:rPr>
      </w:pPr>
    </w:p>
    <w:p w14:paraId="5FAFA600" w14:textId="77777777" w:rsidR="00AE7ABD" w:rsidRPr="00AE7ABD" w:rsidRDefault="00AE7ABD" w:rsidP="00AE7ABD">
      <w:pPr>
        <w:tabs>
          <w:tab w:val="left" w:pos="540"/>
        </w:tabs>
        <w:ind w:left="360"/>
        <w:contextualSpacing/>
        <w:rPr>
          <w:rFonts w:cs="Arial"/>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08031E0" w14:textId="77777777" w:rsidR="00AE7ABD" w:rsidRPr="00AE7ABD" w:rsidRDefault="00AE7ABD" w:rsidP="00AE7ABD">
      <w:pPr>
        <w:tabs>
          <w:tab w:val="left" w:pos="540"/>
          <w:tab w:val="center" w:pos="4680"/>
          <w:tab w:val="right" w:pos="9360"/>
        </w:tabs>
        <w:ind w:left="360"/>
        <w:rPr>
          <w:rFonts w:cs="Arial"/>
        </w:rPr>
      </w:pPr>
    </w:p>
    <w:p w14:paraId="01066374" w14:textId="77777777" w:rsidR="00AE7ABD" w:rsidRPr="00AE7ABD" w:rsidRDefault="00AE7ABD" w:rsidP="00AE7ABD">
      <w:pPr>
        <w:numPr>
          <w:ilvl w:val="0"/>
          <w:numId w:val="31"/>
        </w:numPr>
        <w:tabs>
          <w:tab w:val="left" w:pos="540"/>
        </w:tabs>
        <w:rPr>
          <w:rFonts w:cs="Arial"/>
        </w:rPr>
      </w:pPr>
      <w:r w:rsidRPr="00AE7ABD">
        <w:rPr>
          <w:rFonts w:cs="Arial"/>
        </w:rPr>
        <w:t>At least one-third of the organization’s board members are</w:t>
      </w:r>
      <w:proofErr w:type="gramStart"/>
      <w:r w:rsidRPr="00AE7ABD">
        <w:rPr>
          <w:rFonts w:cs="Arial"/>
        </w:rPr>
        <w:t>:  (</w:t>
      </w:r>
      <w:proofErr w:type="gramEnd"/>
      <w:r w:rsidRPr="00AE7ABD">
        <w:rPr>
          <w:rFonts w:cs="Arial"/>
        </w:rPr>
        <w:t>1) low-income; (2) residents of low-income neighborhoods; or (3) elected representatives of low-income neighborhood organizations, as evidenced by the organization’s (and confirmed by the CHDO Board Roster provided as Exhibit #11):</w:t>
      </w:r>
    </w:p>
    <w:p w14:paraId="6D21FD07" w14:textId="77777777" w:rsidR="00AE7ABD" w:rsidRPr="00AE7ABD" w:rsidRDefault="00AE7ABD" w:rsidP="00AE7ABD">
      <w:pPr>
        <w:tabs>
          <w:tab w:val="left" w:pos="540"/>
          <w:tab w:val="center" w:pos="4680"/>
          <w:tab w:val="right" w:pos="9360"/>
        </w:tabs>
        <w:ind w:left="360"/>
        <w:rPr>
          <w:rFonts w:cs="Arial"/>
        </w:rPr>
      </w:pPr>
    </w:p>
    <w:p w14:paraId="4BF4F5F9"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 xml:space="preserve">Charter; </w:t>
      </w:r>
      <w:r w:rsidRPr="00AE7ABD">
        <w:rPr>
          <w:rFonts w:cs="Arial"/>
          <w:u w:val="single"/>
        </w:rPr>
        <w:t>OR</w:t>
      </w:r>
      <w:r w:rsidRPr="00AE7ABD">
        <w:rPr>
          <w:rFonts w:cs="Arial"/>
        </w:rPr>
        <w:tab/>
      </w:r>
      <w:r w:rsidRPr="00AE7ABD">
        <w:rPr>
          <w:rFonts w:cs="Arial"/>
        </w:rPr>
        <w:tab/>
      </w: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Articles of Incorporation</w:t>
      </w:r>
    </w:p>
    <w:p w14:paraId="0F8D1D36" w14:textId="77777777" w:rsidR="00AE7ABD" w:rsidRPr="00AE7ABD" w:rsidRDefault="00AE7ABD" w:rsidP="00AE7ABD">
      <w:pPr>
        <w:tabs>
          <w:tab w:val="left" w:pos="540"/>
        </w:tabs>
        <w:ind w:left="360"/>
        <w:rPr>
          <w:rFonts w:cs="Arial"/>
        </w:rPr>
      </w:pPr>
    </w:p>
    <w:p w14:paraId="33A66C98" w14:textId="77777777" w:rsidR="00AE7ABD" w:rsidRPr="00AE7ABD" w:rsidRDefault="00AE7ABD" w:rsidP="00AE7ABD">
      <w:pPr>
        <w:numPr>
          <w:ilvl w:val="0"/>
          <w:numId w:val="31"/>
        </w:numPr>
        <w:tabs>
          <w:tab w:val="left" w:pos="540"/>
        </w:tabs>
        <w:rPr>
          <w:rFonts w:cs="Arial"/>
        </w:rPr>
      </w:pPr>
      <w:r w:rsidRPr="00AE7ABD">
        <w:rPr>
          <w:rFonts w:cs="Arial"/>
        </w:rPr>
        <w:t>The organization has a formally adopted process for low-income program beneficiaries to advise the organization in its decisions regarding the design, siting, development, and management of affordable housing, as evidenced by:</w:t>
      </w:r>
    </w:p>
    <w:p w14:paraId="12A0E41B" w14:textId="77777777" w:rsidR="00AE7ABD" w:rsidRPr="00AE7ABD" w:rsidRDefault="00AE7ABD" w:rsidP="00AE7ABD">
      <w:pPr>
        <w:tabs>
          <w:tab w:val="left" w:pos="540"/>
          <w:tab w:val="center" w:pos="4680"/>
          <w:tab w:val="right" w:pos="9360"/>
        </w:tabs>
        <w:rPr>
          <w:rFonts w:cs="Arial"/>
        </w:rPr>
      </w:pPr>
    </w:p>
    <w:p w14:paraId="415B8DF7"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By-laws; </w:t>
      </w:r>
      <w:r w:rsidRPr="00AE7ABD">
        <w:rPr>
          <w:rFonts w:cs="Arial"/>
          <w:u w:val="single"/>
        </w:rPr>
        <w:t>OR</w:t>
      </w:r>
    </w:p>
    <w:p w14:paraId="7062125F" w14:textId="77777777" w:rsidR="00AE7ABD" w:rsidRPr="00AE7ABD" w:rsidRDefault="00AE7ABD" w:rsidP="00AE7ABD">
      <w:pPr>
        <w:tabs>
          <w:tab w:val="left" w:pos="540"/>
        </w:tabs>
        <w:ind w:left="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Resolutions (see sample in Appendix A</w:t>
      </w:r>
      <w:proofErr w:type="gramStart"/>
      <w:r w:rsidRPr="00AE7ABD">
        <w:rPr>
          <w:rFonts w:cs="Arial"/>
        </w:rPr>
        <w:t>);</w:t>
      </w:r>
      <w:proofErr w:type="gramEnd"/>
      <w:r w:rsidRPr="00AE7ABD">
        <w:rPr>
          <w:rFonts w:cs="Arial"/>
        </w:rPr>
        <w:t xml:space="preserve"> </w:t>
      </w:r>
      <w:r w:rsidRPr="00AE7ABD">
        <w:rPr>
          <w:rFonts w:cs="Arial"/>
          <w:u w:val="single"/>
        </w:rPr>
        <w:t>OR</w:t>
      </w:r>
    </w:p>
    <w:p w14:paraId="7D67B7F3" w14:textId="77777777" w:rsidR="00AE7ABD" w:rsidRPr="00AE7ABD" w:rsidRDefault="00AE7ABD" w:rsidP="00AE7ABD">
      <w:pPr>
        <w:tabs>
          <w:tab w:val="left" w:pos="540"/>
        </w:tabs>
        <w:ind w:left="1170" w:hanging="810"/>
        <w:rPr>
          <w:rFonts w:cs="Arial"/>
          <w:u w:val="single"/>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 written statement of operating procedures approved by the governing body; </w:t>
      </w:r>
      <w:r w:rsidRPr="00AE7ABD">
        <w:rPr>
          <w:rFonts w:cs="Arial"/>
          <w:u w:val="single"/>
        </w:rPr>
        <w:t>AND</w:t>
      </w:r>
    </w:p>
    <w:p w14:paraId="0F08E5C8" w14:textId="77777777" w:rsidR="00AE7ABD" w:rsidRPr="00AE7ABD" w:rsidRDefault="00AE7ABD" w:rsidP="00AE7ABD">
      <w:pPr>
        <w:tabs>
          <w:tab w:val="left" w:pos="540"/>
        </w:tabs>
        <w:ind w:left="720" w:hanging="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A written statement signed by the organization’s chief executive officer or president describing input sought and received on the current project proposal (to be included under Exhibit #9)</w:t>
      </w:r>
    </w:p>
    <w:p w14:paraId="6363F0E9" w14:textId="77777777" w:rsidR="00AE7ABD" w:rsidRPr="00AE7ABD" w:rsidRDefault="00AE7ABD" w:rsidP="00AE7ABD">
      <w:pPr>
        <w:tabs>
          <w:tab w:val="left" w:pos="540"/>
        </w:tabs>
        <w:ind w:left="360"/>
        <w:rPr>
          <w:rFonts w:cs="Arial"/>
        </w:rPr>
      </w:pPr>
    </w:p>
    <w:p w14:paraId="0C1E10E3" w14:textId="77777777" w:rsidR="00AE7ABD" w:rsidRPr="00AE7ABD" w:rsidRDefault="00AE7ABD" w:rsidP="00AE7ABD">
      <w:pPr>
        <w:numPr>
          <w:ilvl w:val="0"/>
          <w:numId w:val="31"/>
        </w:numPr>
        <w:tabs>
          <w:tab w:val="left" w:pos="540"/>
        </w:tabs>
        <w:rPr>
          <w:rFonts w:cs="Arial"/>
        </w:rPr>
      </w:pPr>
      <w:r w:rsidRPr="00AE7ABD">
        <w:rPr>
          <w:rFonts w:cs="Arial"/>
        </w:rPr>
        <w:t>The organization has at least one year of serving the community within which the housing to be assisted with HOME funds is to be located, or, if it is a newly created organization formed by local churches, service organizations, or neighborhood organizations, its parent organization meets this requirement, as evidenced by:</w:t>
      </w:r>
    </w:p>
    <w:p w14:paraId="787A79B3" w14:textId="77777777" w:rsidR="00AE7ABD" w:rsidRPr="00AE7ABD" w:rsidRDefault="00AE7ABD" w:rsidP="00AE7ABD">
      <w:pPr>
        <w:tabs>
          <w:tab w:val="left" w:pos="540"/>
          <w:tab w:val="center" w:pos="4680"/>
          <w:tab w:val="right" w:pos="9360"/>
        </w:tabs>
        <w:rPr>
          <w:rFonts w:cs="Arial"/>
        </w:rPr>
      </w:pPr>
    </w:p>
    <w:p w14:paraId="0D9BD2CC" w14:textId="77777777" w:rsidR="00AE7ABD" w:rsidRPr="00AE7ABD" w:rsidRDefault="00AE7ABD" w:rsidP="00AE7ABD">
      <w:pPr>
        <w:tabs>
          <w:tab w:val="left" w:pos="540"/>
        </w:tabs>
        <w:ind w:left="720" w:hanging="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 xml:space="preserve">A statement that documents at least one year of experience in serving the community; </w:t>
      </w:r>
      <w:r w:rsidRPr="00AE7ABD">
        <w:rPr>
          <w:rFonts w:cs="Arial"/>
          <w:u w:val="single"/>
        </w:rPr>
        <w:t>OR</w:t>
      </w:r>
    </w:p>
    <w:p w14:paraId="2DF29EDF" w14:textId="77777777" w:rsidR="00AE7ABD" w:rsidRPr="00AE7ABD" w:rsidRDefault="00AE7ABD" w:rsidP="00AE7ABD">
      <w:pPr>
        <w:tabs>
          <w:tab w:val="left" w:pos="540"/>
        </w:tabs>
        <w:ind w:left="720" w:hanging="360"/>
        <w:rPr>
          <w:rFonts w:cs="Arial"/>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r w:rsidRPr="00AE7ABD">
        <w:rPr>
          <w:rFonts w:cs="Arial"/>
        </w:rPr>
        <w:t xml:space="preserve"> </w:t>
      </w:r>
      <w:r w:rsidRPr="00AE7ABD">
        <w:rPr>
          <w:rFonts w:cs="Arial"/>
        </w:rPr>
        <w:tab/>
        <w:t xml:space="preserve">For newly created organizations formed by local churches, service or neighborhood organizations, a statement that documents that its parent organization has at least one year of experience in serving the community.  </w:t>
      </w:r>
    </w:p>
    <w:p w14:paraId="4FC5A4C8" w14:textId="77777777" w:rsidR="00AE7ABD" w:rsidRPr="00AE7ABD" w:rsidRDefault="00AE7ABD" w:rsidP="00AE7ABD">
      <w:pPr>
        <w:tabs>
          <w:tab w:val="left" w:pos="540"/>
          <w:tab w:val="center" w:pos="4680"/>
          <w:tab w:val="right" w:pos="9360"/>
        </w:tabs>
        <w:rPr>
          <w:rFonts w:ascii="Times New Roman" w:hAnsi="Times New Roman"/>
          <w:sz w:val="24"/>
          <w:szCs w:val="24"/>
        </w:rPr>
      </w:pPr>
      <w:r w:rsidRPr="00AE7ABD">
        <w:rPr>
          <w:rFonts w:ascii="Times New Roman" w:hAnsi="Times New Roman"/>
          <w:sz w:val="24"/>
          <w:szCs w:val="24"/>
        </w:rPr>
        <w:t xml:space="preserve"> </w:t>
      </w:r>
    </w:p>
    <w:p w14:paraId="6C4F6957" w14:textId="77777777" w:rsidR="00AE7ABD" w:rsidRPr="00AE7ABD" w:rsidRDefault="00AE7ABD" w:rsidP="00AE7ABD">
      <w:pPr>
        <w:ind w:firstLine="360"/>
        <w:rPr>
          <w:rFonts w:ascii="Times New Roman" w:eastAsia="Calibri" w:hAnsi="Times New Roman"/>
          <w:b/>
          <w:bCs/>
          <w:sz w:val="24"/>
          <w:szCs w:val="24"/>
        </w:rPr>
      </w:pPr>
      <w:r w:rsidRPr="00AE7ABD">
        <w:rPr>
          <w:rFonts w:ascii="Times New Roman" w:hAnsi="Times New Roman"/>
          <w:b/>
          <w:bCs/>
          <w:sz w:val="24"/>
          <w:szCs w:val="24"/>
        </w:rPr>
        <w:br w:type="page"/>
      </w:r>
    </w:p>
    <w:p w14:paraId="3D8922E5" w14:textId="77777777" w:rsidR="00AE7ABD" w:rsidRPr="00AE7ABD" w:rsidRDefault="00AE7ABD" w:rsidP="00AE7ABD">
      <w:pPr>
        <w:rPr>
          <w:rFonts w:cs="Arial"/>
          <w:b/>
          <w:color w:val="737B4C"/>
          <w:sz w:val="28"/>
          <w:szCs w:val="28"/>
        </w:rPr>
      </w:pPr>
      <w:r w:rsidRPr="00AE7ABD">
        <w:rPr>
          <w:rFonts w:cs="Arial"/>
          <w:b/>
          <w:color w:val="737B4C"/>
          <w:sz w:val="28"/>
          <w:szCs w:val="28"/>
        </w:rPr>
        <w:lastRenderedPageBreak/>
        <w:t>IV.  CAPACITY</w:t>
      </w:r>
    </w:p>
    <w:p w14:paraId="510C816F" w14:textId="77777777" w:rsidR="00AE7ABD" w:rsidRPr="00AE7ABD" w:rsidRDefault="00AE7ABD" w:rsidP="00AE7ABD">
      <w:pPr>
        <w:tabs>
          <w:tab w:val="left" w:pos="540"/>
          <w:tab w:val="center" w:pos="4680"/>
          <w:tab w:val="right" w:pos="9360"/>
        </w:tabs>
        <w:rPr>
          <w:rFonts w:ascii="Times New Roman" w:hAnsi="Times New Roman"/>
          <w:sz w:val="24"/>
          <w:szCs w:val="24"/>
        </w:rPr>
      </w:pPr>
    </w:p>
    <w:p w14:paraId="67CE5BC9" w14:textId="77777777" w:rsidR="00AE7ABD" w:rsidRPr="00AE7ABD" w:rsidRDefault="00AE7ABD" w:rsidP="00AE7ABD">
      <w:pPr>
        <w:numPr>
          <w:ilvl w:val="0"/>
          <w:numId w:val="30"/>
        </w:numPr>
        <w:tabs>
          <w:tab w:val="left" w:pos="540"/>
        </w:tabs>
        <w:rPr>
          <w:rFonts w:cs="Arial"/>
          <w:sz w:val="24"/>
          <w:szCs w:val="24"/>
        </w:rPr>
      </w:pPr>
      <w:r w:rsidRPr="00AE7ABD">
        <w:rPr>
          <w:rFonts w:cs="Arial"/>
          <w:sz w:val="24"/>
          <w:szCs w:val="24"/>
        </w:rPr>
        <w:t>The organization has financial management systems that conform to 24 CFR 84.21 “Standards for Financial Management Systems,” as evidenced by:</w:t>
      </w:r>
    </w:p>
    <w:p w14:paraId="72A40D67" w14:textId="77777777" w:rsidR="00AE7ABD" w:rsidRPr="00AE7ABD" w:rsidRDefault="00AE7ABD" w:rsidP="00AE7ABD">
      <w:pPr>
        <w:tabs>
          <w:tab w:val="left" w:pos="540"/>
          <w:tab w:val="center" w:pos="4680"/>
          <w:tab w:val="right" w:pos="9360"/>
        </w:tabs>
        <w:rPr>
          <w:rFonts w:cs="Arial"/>
          <w:sz w:val="24"/>
          <w:szCs w:val="24"/>
        </w:rPr>
      </w:pPr>
    </w:p>
    <w:p w14:paraId="1AA30B07" w14:textId="77777777" w:rsidR="00AE7ABD" w:rsidRPr="00AE7ABD" w:rsidRDefault="00AE7ABD" w:rsidP="00AE7ABD">
      <w:pPr>
        <w:tabs>
          <w:tab w:val="left" w:pos="360"/>
          <w:tab w:val="left" w:pos="540"/>
          <w:tab w:val="center" w:pos="4680"/>
          <w:tab w:val="right" w:pos="9360"/>
        </w:tabs>
        <w:ind w:left="1080" w:hanging="1080"/>
        <w:rPr>
          <w:rFonts w:cs="Arial"/>
          <w:sz w:val="24"/>
          <w:szCs w:val="24"/>
        </w:rPr>
      </w:pPr>
      <w:r w:rsidRPr="00AE7ABD">
        <w:rPr>
          <w:rFonts w:cs="Arial"/>
          <w:sz w:val="24"/>
          <w:szCs w:val="24"/>
        </w:rPr>
        <w:tab/>
      </w:r>
      <w:r w:rsidRPr="00AE7ABD">
        <w:rPr>
          <w:rFonts w:cs="Arial"/>
          <w:sz w:val="24"/>
          <w:szCs w:val="24"/>
        </w:rPr>
        <w:fldChar w:fldCharType="begin">
          <w:ffData>
            <w:name w:val="Check42"/>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r w:rsidRPr="00AE7ABD">
        <w:rPr>
          <w:rFonts w:cs="Arial"/>
          <w:sz w:val="24"/>
          <w:szCs w:val="24"/>
        </w:rPr>
        <w:t xml:space="preserve">  A notarized statement by the president or chief financial officer of the organization; </w:t>
      </w:r>
      <w:r w:rsidRPr="00AE7ABD">
        <w:rPr>
          <w:rFonts w:cs="Arial"/>
          <w:sz w:val="24"/>
          <w:szCs w:val="24"/>
          <w:u w:val="single"/>
        </w:rPr>
        <w:t>OR</w:t>
      </w:r>
    </w:p>
    <w:p w14:paraId="7BEAC084" w14:textId="77777777" w:rsidR="00AE7ABD" w:rsidRPr="00AE7ABD" w:rsidRDefault="00AE7ABD" w:rsidP="00AE7ABD">
      <w:pPr>
        <w:tabs>
          <w:tab w:val="left" w:pos="540"/>
        </w:tabs>
        <w:ind w:left="360"/>
        <w:rPr>
          <w:rFonts w:cs="Arial"/>
          <w:sz w:val="24"/>
          <w:szCs w:val="24"/>
        </w:rPr>
      </w:pPr>
      <w:r w:rsidRPr="00AE7ABD">
        <w:rPr>
          <w:rFonts w:cs="Arial"/>
          <w:sz w:val="24"/>
          <w:szCs w:val="24"/>
        </w:rPr>
        <w:fldChar w:fldCharType="begin">
          <w:ffData>
            <w:name w:val="Check42"/>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r w:rsidRPr="00AE7ABD">
        <w:rPr>
          <w:rFonts w:cs="Arial"/>
          <w:sz w:val="24"/>
          <w:szCs w:val="24"/>
        </w:rPr>
        <w:t xml:space="preserve"> </w:t>
      </w:r>
      <w:r w:rsidRPr="00AE7ABD">
        <w:rPr>
          <w:rFonts w:cs="Arial"/>
          <w:sz w:val="24"/>
          <w:szCs w:val="24"/>
        </w:rPr>
        <w:tab/>
        <w:t>A certification from a Certified Public Accountant.</w:t>
      </w:r>
    </w:p>
    <w:p w14:paraId="77E871E6" w14:textId="77777777" w:rsidR="00AE7ABD" w:rsidRPr="00AE7ABD" w:rsidRDefault="00AE7ABD" w:rsidP="00AE7ABD">
      <w:pPr>
        <w:tabs>
          <w:tab w:val="left" w:pos="540"/>
        </w:tabs>
        <w:ind w:left="360"/>
        <w:rPr>
          <w:rFonts w:cs="Arial"/>
          <w:sz w:val="24"/>
          <w:szCs w:val="24"/>
        </w:rPr>
      </w:pPr>
    </w:p>
    <w:p w14:paraId="2B667EC4" w14:textId="77777777" w:rsidR="00AE7ABD" w:rsidRPr="00AE7ABD" w:rsidRDefault="00AE7ABD" w:rsidP="00AE7ABD">
      <w:pPr>
        <w:tabs>
          <w:tab w:val="left" w:pos="540"/>
        </w:tabs>
        <w:ind w:left="360"/>
        <w:rPr>
          <w:rFonts w:cs="Arial"/>
          <w:sz w:val="24"/>
          <w:szCs w:val="24"/>
          <w:u w:val="single"/>
        </w:rPr>
      </w:pPr>
      <w:r w:rsidRPr="00AE7ABD">
        <w:rPr>
          <w:rFonts w:cs="Arial"/>
          <w:sz w:val="24"/>
          <w:szCs w:val="24"/>
          <w:u w:val="single"/>
        </w:rPr>
        <w:t>Audit</w:t>
      </w:r>
    </w:p>
    <w:p w14:paraId="1619E293" w14:textId="77777777" w:rsidR="00AE7ABD" w:rsidRPr="00AE7ABD" w:rsidRDefault="00AE7ABD" w:rsidP="00AE7ABD">
      <w:pPr>
        <w:tabs>
          <w:tab w:val="left" w:pos="540"/>
        </w:tabs>
        <w:ind w:left="360"/>
        <w:rPr>
          <w:rFonts w:cs="Arial"/>
          <w:sz w:val="24"/>
          <w:szCs w:val="24"/>
        </w:rPr>
      </w:pPr>
      <w:r w:rsidRPr="00AE7ABD">
        <w:rPr>
          <w:rFonts w:cs="Arial"/>
          <w:sz w:val="24"/>
          <w:szCs w:val="24"/>
        </w:rPr>
        <w:t>Does your organization have an annual audit?</w:t>
      </w:r>
      <w:r w:rsidRPr="00AE7ABD">
        <w:rPr>
          <w:rFonts w:cs="Arial"/>
          <w:sz w:val="24"/>
          <w:szCs w:val="24"/>
        </w:rPr>
        <w:tab/>
      </w:r>
      <w:bookmarkStart w:id="1" w:name="Check43"/>
      <w:r w:rsidRPr="00AE7ABD">
        <w:rPr>
          <w:rFonts w:cs="Arial"/>
          <w:sz w:val="24"/>
          <w:szCs w:val="24"/>
        </w:rPr>
        <w:fldChar w:fldCharType="begin">
          <w:ffData>
            <w:name w:val="Check43"/>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bookmarkEnd w:id="1"/>
      <w:r w:rsidRPr="00AE7ABD">
        <w:rPr>
          <w:rFonts w:cs="Arial"/>
          <w:sz w:val="24"/>
          <w:szCs w:val="24"/>
        </w:rPr>
        <w:t xml:space="preserve"> Yes</w:t>
      </w:r>
      <w:r w:rsidRPr="00AE7ABD">
        <w:rPr>
          <w:rFonts w:cs="Arial"/>
          <w:sz w:val="24"/>
          <w:szCs w:val="24"/>
        </w:rPr>
        <w:tab/>
      </w:r>
      <w:r w:rsidRPr="00AE7ABD">
        <w:rPr>
          <w:rFonts w:cs="Arial"/>
          <w:sz w:val="24"/>
          <w:szCs w:val="24"/>
        </w:rPr>
        <w:tab/>
      </w:r>
      <w:bookmarkStart w:id="2" w:name="Check44"/>
      <w:r w:rsidRPr="00AE7ABD">
        <w:rPr>
          <w:rFonts w:cs="Arial"/>
          <w:sz w:val="24"/>
          <w:szCs w:val="24"/>
        </w:rPr>
        <w:fldChar w:fldCharType="begin">
          <w:ffData>
            <w:name w:val="Check44"/>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bookmarkEnd w:id="2"/>
      <w:r w:rsidRPr="00AE7ABD">
        <w:rPr>
          <w:rFonts w:cs="Arial"/>
          <w:sz w:val="24"/>
          <w:szCs w:val="24"/>
        </w:rPr>
        <w:t xml:space="preserve"> No</w:t>
      </w:r>
    </w:p>
    <w:p w14:paraId="7A15CBCF" w14:textId="77777777" w:rsidR="00AE7ABD" w:rsidRPr="00AE7ABD" w:rsidRDefault="00AE7ABD" w:rsidP="00AE7ABD">
      <w:pPr>
        <w:tabs>
          <w:tab w:val="left" w:pos="540"/>
        </w:tabs>
        <w:ind w:left="360"/>
        <w:rPr>
          <w:rFonts w:cs="Arial"/>
          <w:sz w:val="24"/>
          <w:szCs w:val="24"/>
        </w:rPr>
      </w:pPr>
      <w:r w:rsidRPr="00AE7ABD">
        <w:rPr>
          <w:rFonts w:cs="Arial"/>
          <w:sz w:val="24"/>
          <w:szCs w:val="24"/>
        </w:rPr>
        <w:t>If “yes,” is the most recent audit current?</w:t>
      </w:r>
      <w:r w:rsidRPr="00AE7ABD">
        <w:rPr>
          <w:rFonts w:cs="Arial"/>
          <w:sz w:val="24"/>
          <w:szCs w:val="24"/>
        </w:rPr>
        <w:tab/>
      </w:r>
      <w:r w:rsidRPr="00AE7ABD">
        <w:rPr>
          <w:rFonts w:cs="Arial"/>
          <w:sz w:val="24"/>
          <w:szCs w:val="24"/>
        </w:rPr>
        <w:tab/>
      </w:r>
      <w:bookmarkStart w:id="3" w:name="Check45"/>
      <w:r w:rsidRPr="00AE7ABD">
        <w:rPr>
          <w:rFonts w:cs="Arial"/>
          <w:sz w:val="24"/>
          <w:szCs w:val="24"/>
        </w:rPr>
        <w:fldChar w:fldCharType="begin">
          <w:ffData>
            <w:name w:val="Check45"/>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bookmarkEnd w:id="3"/>
      <w:r w:rsidRPr="00AE7ABD">
        <w:rPr>
          <w:rFonts w:cs="Arial"/>
          <w:sz w:val="24"/>
          <w:szCs w:val="24"/>
        </w:rPr>
        <w:t xml:space="preserve"> Yes</w:t>
      </w:r>
      <w:r w:rsidRPr="00AE7ABD">
        <w:rPr>
          <w:rFonts w:cs="Arial"/>
          <w:sz w:val="24"/>
          <w:szCs w:val="24"/>
        </w:rPr>
        <w:tab/>
      </w:r>
      <w:r w:rsidRPr="00AE7ABD">
        <w:rPr>
          <w:rFonts w:cs="Arial"/>
          <w:sz w:val="24"/>
          <w:szCs w:val="24"/>
        </w:rPr>
        <w:tab/>
      </w:r>
      <w:bookmarkStart w:id="4" w:name="Check46"/>
      <w:r w:rsidRPr="00AE7ABD">
        <w:rPr>
          <w:rFonts w:cs="Arial"/>
          <w:sz w:val="24"/>
          <w:szCs w:val="24"/>
        </w:rPr>
        <w:fldChar w:fldCharType="begin">
          <w:ffData>
            <w:name w:val="Check46"/>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bookmarkEnd w:id="4"/>
      <w:r w:rsidRPr="00AE7ABD">
        <w:rPr>
          <w:rFonts w:cs="Arial"/>
          <w:sz w:val="24"/>
          <w:szCs w:val="24"/>
        </w:rPr>
        <w:t xml:space="preserve"> No</w:t>
      </w:r>
    </w:p>
    <w:p w14:paraId="3138BD0F" w14:textId="77777777" w:rsidR="00AE7ABD" w:rsidRPr="00AE7ABD" w:rsidRDefault="00AE7ABD" w:rsidP="00AE7ABD">
      <w:pPr>
        <w:tabs>
          <w:tab w:val="left" w:pos="540"/>
        </w:tabs>
        <w:ind w:left="360"/>
        <w:rPr>
          <w:rFonts w:cs="Arial"/>
          <w:sz w:val="24"/>
          <w:szCs w:val="24"/>
        </w:rPr>
      </w:pPr>
      <w:r w:rsidRPr="00AE7ABD">
        <w:rPr>
          <w:rFonts w:cs="Arial"/>
          <w:sz w:val="24"/>
          <w:szCs w:val="24"/>
        </w:rPr>
        <w:t>Please explain any “no” responses:</w:t>
      </w:r>
      <w:r w:rsidRPr="00AE7ABD">
        <w:rPr>
          <w:rFonts w:cs="Arial"/>
          <w:sz w:val="24"/>
          <w:szCs w:val="24"/>
        </w:rPr>
        <w:tab/>
      </w:r>
      <w:r w:rsidRPr="00AE7ABD">
        <w:rPr>
          <w:rFonts w:cs="Arial"/>
          <w:sz w:val="24"/>
          <w:szCs w:val="24"/>
        </w:rPr>
        <w:tab/>
      </w:r>
      <w:bookmarkStart w:id="5" w:name="Text41"/>
      <w:r w:rsidRPr="00AE7ABD">
        <w:rPr>
          <w:rFonts w:cs="Arial"/>
          <w:sz w:val="24"/>
          <w:szCs w:val="24"/>
        </w:rPr>
        <w:fldChar w:fldCharType="begin">
          <w:ffData>
            <w:name w:val="Text41"/>
            <w:enabled/>
            <w:calcOnExit w:val="0"/>
            <w:textInput/>
          </w:ffData>
        </w:fldChar>
      </w:r>
      <w:r w:rsidRPr="00AE7ABD">
        <w:rPr>
          <w:rFonts w:cs="Arial"/>
          <w:sz w:val="24"/>
          <w:szCs w:val="24"/>
        </w:rPr>
        <w:instrText xml:space="preserve"> FORMTEXT </w:instrText>
      </w:r>
      <w:r w:rsidRPr="00AE7ABD">
        <w:rPr>
          <w:rFonts w:cs="Arial"/>
          <w:sz w:val="24"/>
          <w:szCs w:val="24"/>
        </w:rPr>
      </w:r>
      <w:r w:rsidRPr="00AE7ABD">
        <w:rPr>
          <w:rFonts w:cs="Arial"/>
          <w:sz w:val="24"/>
          <w:szCs w:val="24"/>
        </w:rPr>
        <w:fldChar w:fldCharType="separate"/>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sz w:val="24"/>
          <w:szCs w:val="24"/>
        </w:rPr>
        <w:fldChar w:fldCharType="end"/>
      </w:r>
      <w:bookmarkEnd w:id="5"/>
    </w:p>
    <w:p w14:paraId="68B9C1D6" w14:textId="77777777" w:rsidR="00AE7ABD" w:rsidRPr="00AE7ABD" w:rsidRDefault="00AE7ABD" w:rsidP="00AE7ABD">
      <w:pPr>
        <w:tabs>
          <w:tab w:val="left" w:pos="540"/>
        </w:tabs>
        <w:ind w:left="360"/>
        <w:rPr>
          <w:rFonts w:cs="Arial"/>
          <w:sz w:val="24"/>
          <w:szCs w:val="24"/>
          <w:u w:val="single"/>
        </w:rPr>
      </w:pPr>
    </w:p>
    <w:p w14:paraId="394E2355" w14:textId="77777777" w:rsidR="00AE7ABD" w:rsidRPr="00AE7ABD" w:rsidRDefault="00AE7ABD" w:rsidP="00AE7ABD">
      <w:pPr>
        <w:tabs>
          <w:tab w:val="left" w:pos="540"/>
        </w:tabs>
        <w:ind w:left="360"/>
        <w:rPr>
          <w:rFonts w:cs="Arial"/>
          <w:sz w:val="24"/>
          <w:szCs w:val="24"/>
        </w:rPr>
      </w:pPr>
      <w:r w:rsidRPr="00AE7ABD">
        <w:rPr>
          <w:rFonts w:cs="Arial"/>
          <w:sz w:val="24"/>
          <w:szCs w:val="24"/>
          <w:u w:val="single"/>
        </w:rPr>
        <w:t>Audit findings</w:t>
      </w:r>
    </w:p>
    <w:p w14:paraId="05AE3FA3" w14:textId="77777777" w:rsidR="00AE7ABD" w:rsidRPr="00AE7ABD" w:rsidRDefault="00AE7ABD" w:rsidP="00AE7ABD">
      <w:pPr>
        <w:tabs>
          <w:tab w:val="left" w:pos="540"/>
        </w:tabs>
        <w:ind w:left="360"/>
        <w:rPr>
          <w:rFonts w:cs="Arial"/>
          <w:sz w:val="24"/>
          <w:szCs w:val="24"/>
        </w:rPr>
      </w:pPr>
      <w:r w:rsidRPr="00AE7ABD">
        <w:rPr>
          <w:rFonts w:cs="Arial"/>
          <w:sz w:val="24"/>
          <w:szCs w:val="24"/>
        </w:rPr>
        <w:t xml:space="preserve">Were there management or compliance findings in the last two years? </w:t>
      </w:r>
      <w:r w:rsidRPr="00AE7ABD">
        <w:rPr>
          <w:rFonts w:cs="Arial"/>
          <w:sz w:val="24"/>
          <w:szCs w:val="24"/>
        </w:rPr>
        <w:tab/>
      </w:r>
      <w:r w:rsidRPr="00AE7ABD">
        <w:rPr>
          <w:rFonts w:cs="Arial"/>
          <w:sz w:val="24"/>
          <w:szCs w:val="24"/>
        </w:rPr>
        <w:fldChar w:fldCharType="begin">
          <w:ffData>
            <w:name w:val="Check43"/>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r w:rsidRPr="00AE7ABD">
        <w:rPr>
          <w:rFonts w:cs="Arial"/>
          <w:sz w:val="24"/>
          <w:szCs w:val="24"/>
        </w:rPr>
        <w:t xml:space="preserve"> Yes</w:t>
      </w:r>
      <w:r w:rsidRPr="00AE7ABD">
        <w:rPr>
          <w:rFonts w:cs="Arial"/>
          <w:sz w:val="24"/>
          <w:szCs w:val="24"/>
        </w:rPr>
        <w:tab/>
      </w:r>
      <w:r w:rsidRPr="00AE7ABD">
        <w:rPr>
          <w:rFonts w:cs="Arial"/>
          <w:sz w:val="24"/>
          <w:szCs w:val="24"/>
        </w:rPr>
        <w:tab/>
      </w:r>
      <w:r w:rsidRPr="00AE7ABD">
        <w:rPr>
          <w:rFonts w:cs="Arial"/>
          <w:sz w:val="24"/>
          <w:szCs w:val="24"/>
        </w:rPr>
        <w:fldChar w:fldCharType="begin">
          <w:ffData>
            <w:name w:val="Check44"/>
            <w:enabled/>
            <w:calcOnExit w:val="0"/>
            <w:checkBox>
              <w:sizeAuto/>
              <w:default w:val="0"/>
            </w:checkBox>
          </w:ffData>
        </w:fldChar>
      </w:r>
      <w:r w:rsidRPr="00AE7ABD">
        <w:rPr>
          <w:rFonts w:cs="Arial"/>
          <w:sz w:val="24"/>
          <w:szCs w:val="24"/>
        </w:rPr>
        <w:instrText xml:space="preserve"> FORMCHECKBOX </w:instrText>
      </w:r>
      <w:r w:rsidR="004C00FE">
        <w:rPr>
          <w:rFonts w:cs="Arial"/>
          <w:sz w:val="24"/>
          <w:szCs w:val="24"/>
        </w:rPr>
      </w:r>
      <w:r w:rsidR="004C00FE">
        <w:rPr>
          <w:rFonts w:cs="Arial"/>
          <w:sz w:val="24"/>
          <w:szCs w:val="24"/>
        </w:rPr>
        <w:fldChar w:fldCharType="separate"/>
      </w:r>
      <w:r w:rsidRPr="00AE7ABD">
        <w:rPr>
          <w:rFonts w:cs="Arial"/>
          <w:sz w:val="24"/>
          <w:szCs w:val="24"/>
        </w:rPr>
        <w:fldChar w:fldCharType="end"/>
      </w:r>
      <w:r w:rsidRPr="00AE7ABD">
        <w:rPr>
          <w:rFonts w:cs="Arial"/>
          <w:sz w:val="24"/>
          <w:szCs w:val="24"/>
        </w:rPr>
        <w:t xml:space="preserve"> No</w:t>
      </w:r>
    </w:p>
    <w:p w14:paraId="08CBF5D5" w14:textId="77777777" w:rsidR="00AE7ABD" w:rsidRPr="00AE7ABD" w:rsidRDefault="00AE7ABD" w:rsidP="00AE7ABD">
      <w:pPr>
        <w:tabs>
          <w:tab w:val="left" w:pos="540"/>
        </w:tabs>
        <w:ind w:left="360"/>
        <w:rPr>
          <w:rFonts w:cs="Arial"/>
          <w:sz w:val="24"/>
          <w:szCs w:val="24"/>
        </w:rPr>
      </w:pPr>
      <w:r w:rsidRPr="00AE7ABD">
        <w:rPr>
          <w:rFonts w:cs="Arial"/>
          <w:sz w:val="24"/>
          <w:szCs w:val="24"/>
        </w:rPr>
        <w:t>If “yes,” explain how those findings have been resolved:</w:t>
      </w:r>
      <w:r w:rsidRPr="00AE7ABD">
        <w:rPr>
          <w:rFonts w:cs="Arial"/>
          <w:sz w:val="24"/>
          <w:szCs w:val="24"/>
        </w:rPr>
        <w:tab/>
      </w:r>
    </w:p>
    <w:p w14:paraId="13A2A6E7" w14:textId="77777777" w:rsidR="00AE7ABD" w:rsidRPr="00AE7ABD" w:rsidRDefault="00AE7ABD" w:rsidP="00AE7ABD">
      <w:pPr>
        <w:tabs>
          <w:tab w:val="left" w:pos="540"/>
        </w:tabs>
        <w:ind w:left="360"/>
        <w:rPr>
          <w:rFonts w:cs="Arial"/>
          <w:sz w:val="24"/>
          <w:szCs w:val="24"/>
        </w:rPr>
      </w:pPr>
      <w:r w:rsidRPr="00AE7ABD">
        <w:rPr>
          <w:rFonts w:cs="Arial"/>
          <w:sz w:val="24"/>
          <w:szCs w:val="24"/>
        </w:rPr>
        <w:fldChar w:fldCharType="begin">
          <w:ffData>
            <w:name w:val="Text41"/>
            <w:enabled/>
            <w:calcOnExit w:val="0"/>
            <w:textInput/>
          </w:ffData>
        </w:fldChar>
      </w:r>
      <w:r w:rsidRPr="00AE7ABD">
        <w:rPr>
          <w:rFonts w:cs="Arial"/>
          <w:sz w:val="24"/>
          <w:szCs w:val="24"/>
        </w:rPr>
        <w:instrText xml:space="preserve"> FORMTEXT </w:instrText>
      </w:r>
      <w:r w:rsidRPr="00AE7ABD">
        <w:rPr>
          <w:rFonts w:cs="Arial"/>
          <w:sz w:val="24"/>
          <w:szCs w:val="24"/>
        </w:rPr>
      </w:r>
      <w:r w:rsidRPr="00AE7ABD">
        <w:rPr>
          <w:rFonts w:cs="Arial"/>
          <w:sz w:val="24"/>
          <w:szCs w:val="24"/>
        </w:rPr>
        <w:fldChar w:fldCharType="separate"/>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sz w:val="24"/>
          <w:szCs w:val="24"/>
        </w:rPr>
        <w:fldChar w:fldCharType="end"/>
      </w:r>
      <w:r w:rsidRPr="00AE7ABD">
        <w:rPr>
          <w:rFonts w:cs="Arial"/>
          <w:sz w:val="24"/>
          <w:szCs w:val="24"/>
        </w:rPr>
        <w:t xml:space="preserve"> </w:t>
      </w:r>
    </w:p>
    <w:p w14:paraId="61E99A12" w14:textId="77777777" w:rsidR="00AE7ABD" w:rsidRPr="00AE7ABD" w:rsidRDefault="00AE7ABD" w:rsidP="00AE7ABD">
      <w:pPr>
        <w:tabs>
          <w:tab w:val="left" w:pos="540"/>
        </w:tabs>
        <w:ind w:left="360"/>
        <w:rPr>
          <w:rFonts w:cs="Arial"/>
          <w:sz w:val="24"/>
          <w:szCs w:val="24"/>
        </w:rPr>
      </w:pPr>
    </w:p>
    <w:p w14:paraId="59C8A08B" w14:textId="77777777" w:rsidR="00AE7ABD" w:rsidRPr="00AE7ABD" w:rsidRDefault="00AE7ABD" w:rsidP="00AE7ABD">
      <w:pPr>
        <w:tabs>
          <w:tab w:val="left" w:pos="540"/>
        </w:tabs>
        <w:ind w:left="360"/>
        <w:rPr>
          <w:rFonts w:cs="Arial"/>
          <w:sz w:val="24"/>
          <w:szCs w:val="24"/>
        </w:rPr>
      </w:pPr>
    </w:p>
    <w:p w14:paraId="00C3E5F1" w14:textId="77777777" w:rsidR="00AE7ABD" w:rsidRPr="00AE7ABD" w:rsidRDefault="00AE7ABD" w:rsidP="00AE7ABD">
      <w:pPr>
        <w:tabs>
          <w:tab w:val="left" w:pos="540"/>
        </w:tabs>
        <w:ind w:left="360"/>
        <w:rPr>
          <w:rFonts w:cs="Arial"/>
          <w:sz w:val="24"/>
          <w:szCs w:val="24"/>
        </w:rPr>
      </w:pPr>
      <w:r w:rsidRPr="00AE7ABD">
        <w:rPr>
          <w:rFonts w:cs="Arial"/>
          <w:b/>
          <w:sz w:val="24"/>
          <w:szCs w:val="24"/>
        </w:rPr>
        <w:t xml:space="preserve">Note:  </w:t>
      </w:r>
      <w:r w:rsidRPr="00AE7ABD">
        <w:rPr>
          <w:rFonts w:cs="Arial"/>
          <w:sz w:val="24"/>
          <w:szCs w:val="24"/>
        </w:rPr>
        <w:t>To be certified as a CHDO, the organization must have paid employees with demonstrated experience relevant to the CHDO’s role in undertaking the HOME activity to be funded.  This does not include volunteers, board members, donated or shared staff or services, or consultants except that during the first year of an organization’s participation as a CHDO, capacity can be demonstrated through a contract with a consultant who has housing development experience to train appropriate key staff of the organization.  These capacity requirements for CHDO certification will be reviewed in conjunction with the organization’s application submission for HOME funding.  No CHDO certification can be completed until the organization has satisfied all capacity requirements under the HOME rule.</w:t>
      </w:r>
    </w:p>
    <w:p w14:paraId="7659022C" w14:textId="77777777" w:rsidR="00AE7ABD" w:rsidRPr="00AE7ABD" w:rsidRDefault="00AE7ABD" w:rsidP="00AE7ABD">
      <w:pPr>
        <w:tabs>
          <w:tab w:val="left" w:pos="540"/>
        </w:tabs>
        <w:ind w:left="360"/>
        <w:rPr>
          <w:rFonts w:ascii="Times New Roman" w:hAnsi="Times New Roman"/>
          <w:sz w:val="24"/>
          <w:szCs w:val="24"/>
        </w:rPr>
      </w:pPr>
    </w:p>
    <w:p w14:paraId="4FB557F5" w14:textId="77777777" w:rsidR="00AE7ABD" w:rsidRPr="00AE7ABD" w:rsidRDefault="00AE7ABD" w:rsidP="00AE7ABD">
      <w:pPr>
        <w:tabs>
          <w:tab w:val="left" w:pos="540"/>
        </w:tabs>
        <w:ind w:left="360"/>
        <w:rPr>
          <w:rFonts w:ascii="Times New Roman" w:hAnsi="Times New Roman"/>
          <w:sz w:val="24"/>
          <w:szCs w:val="24"/>
        </w:rPr>
      </w:pPr>
    </w:p>
    <w:p w14:paraId="7AFC2EB0" w14:textId="77777777" w:rsidR="00AE7ABD" w:rsidRPr="00AE7ABD" w:rsidRDefault="00AE7ABD" w:rsidP="00AE7ABD">
      <w:pPr>
        <w:tabs>
          <w:tab w:val="left" w:pos="540"/>
        </w:tabs>
        <w:ind w:left="1170" w:hanging="810"/>
        <w:rPr>
          <w:rFonts w:ascii="Times New Roman" w:hAnsi="Times New Roman"/>
          <w:sz w:val="24"/>
          <w:szCs w:val="24"/>
        </w:rPr>
      </w:pPr>
    </w:p>
    <w:p w14:paraId="37980A3A" w14:textId="77777777" w:rsidR="00AE7ABD" w:rsidRPr="00AE7ABD" w:rsidRDefault="00AE7ABD" w:rsidP="00AE7ABD">
      <w:pPr>
        <w:tabs>
          <w:tab w:val="left" w:pos="540"/>
          <w:tab w:val="center" w:pos="4680"/>
          <w:tab w:val="right" w:pos="9360"/>
        </w:tabs>
        <w:ind w:left="720" w:hanging="720"/>
        <w:rPr>
          <w:rFonts w:ascii="Times New Roman" w:hAnsi="Times New Roman"/>
          <w:b/>
          <w:bCs/>
          <w:sz w:val="24"/>
          <w:szCs w:val="24"/>
        </w:rPr>
      </w:pPr>
    </w:p>
    <w:p w14:paraId="5ECD2950" w14:textId="77777777" w:rsidR="00AE7ABD" w:rsidRPr="00AE7ABD" w:rsidRDefault="00AE7ABD" w:rsidP="00AE7ABD">
      <w:pPr>
        <w:tabs>
          <w:tab w:val="left" w:pos="540"/>
          <w:tab w:val="center" w:pos="4680"/>
          <w:tab w:val="right" w:pos="9360"/>
        </w:tabs>
        <w:ind w:left="720" w:hanging="720"/>
        <w:rPr>
          <w:rFonts w:ascii="Times New Roman" w:hAnsi="Times New Roman"/>
          <w:sz w:val="24"/>
          <w:szCs w:val="24"/>
        </w:rPr>
      </w:pPr>
      <w:r w:rsidRPr="00AE7ABD">
        <w:rPr>
          <w:rFonts w:ascii="Times New Roman" w:hAnsi="Times New Roman"/>
          <w:b/>
          <w:bCs/>
          <w:sz w:val="24"/>
          <w:szCs w:val="24"/>
        </w:rPr>
        <w:br w:type="page"/>
      </w:r>
    </w:p>
    <w:p w14:paraId="7FB6BE85" w14:textId="77777777" w:rsidR="00AE7ABD" w:rsidRPr="00AE7ABD" w:rsidRDefault="00AE7ABD" w:rsidP="00AE7ABD">
      <w:pPr>
        <w:rPr>
          <w:rFonts w:cs="Arial"/>
          <w:b/>
          <w:color w:val="737B4C"/>
          <w:sz w:val="24"/>
          <w:szCs w:val="24"/>
        </w:rPr>
      </w:pPr>
      <w:r w:rsidRPr="00AE7ABD">
        <w:rPr>
          <w:rFonts w:cs="Arial"/>
          <w:b/>
          <w:color w:val="737B4C"/>
          <w:sz w:val="24"/>
          <w:szCs w:val="24"/>
        </w:rPr>
        <w:lastRenderedPageBreak/>
        <w:t>ACKNOWLEDGMENT, RELEASE OF INFORMATION AND CERTIFICATION</w:t>
      </w:r>
    </w:p>
    <w:p w14:paraId="20B7FA11" w14:textId="77777777" w:rsidR="00AE7ABD" w:rsidRPr="00AE7ABD" w:rsidRDefault="00AE7ABD" w:rsidP="00AE7ABD">
      <w:pPr>
        <w:tabs>
          <w:tab w:val="left" w:pos="540"/>
        </w:tabs>
        <w:jc w:val="center"/>
        <w:rPr>
          <w:rFonts w:ascii="Times New Roman" w:hAnsi="Times New Roman"/>
          <w:sz w:val="24"/>
          <w:szCs w:val="24"/>
        </w:rPr>
      </w:pPr>
    </w:p>
    <w:p w14:paraId="4D011A7E" w14:textId="77777777" w:rsidR="00AE7ABD" w:rsidRPr="00AE7ABD" w:rsidRDefault="00AE7ABD" w:rsidP="00AE7ABD">
      <w:pPr>
        <w:tabs>
          <w:tab w:val="left" w:pos="540"/>
        </w:tabs>
        <w:jc w:val="center"/>
        <w:rPr>
          <w:rFonts w:ascii="Times New Roman" w:hAnsi="Times New Roman"/>
          <w:sz w:val="24"/>
          <w:szCs w:val="24"/>
        </w:rPr>
      </w:pPr>
    </w:p>
    <w:p w14:paraId="3E623614" w14:textId="77777777" w:rsidR="00AE7ABD" w:rsidRPr="00AE7ABD" w:rsidRDefault="00AE7ABD" w:rsidP="00AE7ABD">
      <w:pPr>
        <w:tabs>
          <w:tab w:val="left" w:pos="540"/>
        </w:tabs>
        <w:rPr>
          <w:rFonts w:cs="Arial"/>
          <w:sz w:val="24"/>
          <w:szCs w:val="24"/>
        </w:rPr>
      </w:pPr>
      <w:r w:rsidRPr="00AE7ABD">
        <w:rPr>
          <w:rFonts w:cs="Arial"/>
          <w:sz w:val="24"/>
          <w:szCs w:val="24"/>
        </w:rPr>
        <w:t>I acknowledge that I have read and understand the CHDO Certification Checklist materials and HOME administrative rules.  Further, I hereby give permission to the Iowa Finance Authority (IFA) to research the applicant’s history, perform credit checks, contact the organization’s financial institutions, and perform other related activities necessary for reasonable evaluation of this application.  I understand that all information submitted to the IFA relating to this application is a public record.  I certify that all representations, warranties, or statements made or furnished in connection with this application are true and correct in all material respects.  I understand that it is a criminal violation under Iowa law to engage in deception and knowingly make, or cause to be made, directly or indirectly, a false statement in writing for the purpose of procuring assistance from a state agency or political subdivision.</w:t>
      </w:r>
    </w:p>
    <w:p w14:paraId="58C18318" w14:textId="77777777" w:rsidR="00AE7ABD" w:rsidRPr="00AE7ABD" w:rsidRDefault="00AE7ABD" w:rsidP="00AE7ABD">
      <w:pPr>
        <w:tabs>
          <w:tab w:val="left" w:pos="540"/>
        </w:tabs>
        <w:rPr>
          <w:rFonts w:cs="Arial"/>
          <w:sz w:val="24"/>
          <w:szCs w:val="24"/>
        </w:rPr>
      </w:pPr>
    </w:p>
    <w:p w14:paraId="12CF03CB" w14:textId="77777777" w:rsidR="00AE7ABD" w:rsidRPr="00AE7ABD" w:rsidRDefault="00AE7ABD" w:rsidP="00AE7ABD">
      <w:pPr>
        <w:tabs>
          <w:tab w:val="left" w:pos="540"/>
        </w:tabs>
        <w:rPr>
          <w:rFonts w:cs="Arial"/>
          <w:sz w:val="24"/>
          <w:szCs w:val="24"/>
        </w:rPr>
      </w:pPr>
    </w:p>
    <w:p w14:paraId="2AD12E95" w14:textId="77777777" w:rsidR="00AE7ABD" w:rsidRPr="00AE7ABD" w:rsidRDefault="00AE7ABD" w:rsidP="00AE7ABD">
      <w:pPr>
        <w:tabs>
          <w:tab w:val="left" w:pos="540"/>
        </w:tabs>
        <w:rPr>
          <w:rFonts w:cs="Arial"/>
          <w:sz w:val="24"/>
          <w:szCs w:val="24"/>
        </w:rPr>
      </w:pPr>
      <w:r w:rsidRPr="00AE7ABD">
        <w:rPr>
          <w:rFonts w:cs="Arial"/>
          <w:sz w:val="24"/>
          <w:szCs w:val="24"/>
        </w:rPr>
        <w:t>Name:</w:t>
      </w:r>
      <w:r w:rsidRPr="00AE7ABD">
        <w:rPr>
          <w:rFonts w:cs="Arial"/>
          <w:sz w:val="24"/>
          <w:szCs w:val="24"/>
        </w:rPr>
        <w:tab/>
      </w:r>
      <w:bookmarkStart w:id="6" w:name="Text16"/>
      <w:r w:rsidRPr="00AE7ABD">
        <w:rPr>
          <w:rFonts w:cs="Arial"/>
          <w:sz w:val="24"/>
          <w:szCs w:val="24"/>
        </w:rPr>
        <w:fldChar w:fldCharType="begin">
          <w:ffData>
            <w:name w:val="Text16"/>
            <w:enabled/>
            <w:calcOnExit w:val="0"/>
            <w:textInput/>
          </w:ffData>
        </w:fldChar>
      </w:r>
      <w:r w:rsidRPr="00AE7ABD">
        <w:rPr>
          <w:rFonts w:cs="Arial"/>
          <w:sz w:val="24"/>
          <w:szCs w:val="24"/>
        </w:rPr>
        <w:instrText xml:space="preserve"> FORMTEXT </w:instrText>
      </w:r>
      <w:r w:rsidRPr="00AE7ABD">
        <w:rPr>
          <w:rFonts w:cs="Arial"/>
          <w:sz w:val="24"/>
          <w:szCs w:val="24"/>
        </w:rPr>
      </w:r>
      <w:r w:rsidRPr="00AE7ABD">
        <w:rPr>
          <w:rFonts w:cs="Arial"/>
          <w:sz w:val="24"/>
          <w:szCs w:val="24"/>
        </w:rPr>
        <w:fldChar w:fldCharType="separate"/>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sz w:val="24"/>
          <w:szCs w:val="24"/>
        </w:rPr>
        <w:fldChar w:fldCharType="end"/>
      </w:r>
      <w:bookmarkEnd w:id="6"/>
    </w:p>
    <w:p w14:paraId="35F4C792" w14:textId="77777777" w:rsidR="00AE7ABD" w:rsidRPr="00AE7ABD" w:rsidRDefault="00AE7ABD" w:rsidP="00AE7ABD">
      <w:pPr>
        <w:tabs>
          <w:tab w:val="left" w:pos="540"/>
        </w:tabs>
        <w:rPr>
          <w:rFonts w:cs="Arial"/>
          <w:sz w:val="24"/>
          <w:szCs w:val="24"/>
        </w:rPr>
      </w:pPr>
      <w:r w:rsidRPr="00AE7ABD">
        <w:rPr>
          <w:rFonts w:cs="Arial"/>
          <w:sz w:val="24"/>
          <w:szCs w:val="24"/>
        </w:rPr>
        <w:t xml:space="preserve">Title: </w:t>
      </w:r>
      <w:r w:rsidRPr="00AE7ABD">
        <w:rPr>
          <w:rFonts w:cs="Arial"/>
          <w:sz w:val="24"/>
          <w:szCs w:val="24"/>
        </w:rPr>
        <w:tab/>
      </w:r>
      <w:bookmarkStart w:id="7" w:name="Text17"/>
      <w:r w:rsidRPr="00AE7ABD">
        <w:rPr>
          <w:rFonts w:cs="Arial"/>
          <w:sz w:val="24"/>
          <w:szCs w:val="24"/>
        </w:rPr>
        <w:fldChar w:fldCharType="begin">
          <w:ffData>
            <w:name w:val="Text17"/>
            <w:enabled/>
            <w:calcOnExit w:val="0"/>
            <w:textInput/>
          </w:ffData>
        </w:fldChar>
      </w:r>
      <w:r w:rsidRPr="00AE7ABD">
        <w:rPr>
          <w:rFonts w:cs="Arial"/>
          <w:sz w:val="24"/>
          <w:szCs w:val="24"/>
        </w:rPr>
        <w:instrText xml:space="preserve"> FORMTEXT </w:instrText>
      </w:r>
      <w:r w:rsidRPr="00AE7ABD">
        <w:rPr>
          <w:rFonts w:cs="Arial"/>
          <w:sz w:val="24"/>
          <w:szCs w:val="24"/>
        </w:rPr>
      </w:r>
      <w:r w:rsidRPr="00AE7ABD">
        <w:rPr>
          <w:rFonts w:cs="Arial"/>
          <w:sz w:val="24"/>
          <w:szCs w:val="24"/>
        </w:rPr>
        <w:fldChar w:fldCharType="separate"/>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sz w:val="24"/>
          <w:szCs w:val="24"/>
        </w:rPr>
        <w:fldChar w:fldCharType="end"/>
      </w:r>
      <w:bookmarkEnd w:id="7"/>
    </w:p>
    <w:p w14:paraId="0A9903C9" w14:textId="77777777" w:rsidR="00AE7ABD" w:rsidRPr="00AE7ABD" w:rsidRDefault="00AE7ABD" w:rsidP="00AE7ABD">
      <w:pPr>
        <w:tabs>
          <w:tab w:val="left" w:pos="540"/>
        </w:tabs>
        <w:rPr>
          <w:rFonts w:cs="Arial"/>
          <w:sz w:val="24"/>
          <w:szCs w:val="24"/>
        </w:rPr>
      </w:pPr>
    </w:p>
    <w:p w14:paraId="2B32DE08" w14:textId="77777777" w:rsidR="00AE7ABD" w:rsidRPr="00AE7ABD" w:rsidRDefault="00AE7ABD" w:rsidP="00AE7ABD">
      <w:pPr>
        <w:tabs>
          <w:tab w:val="left" w:pos="540"/>
        </w:tabs>
        <w:rPr>
          <w:rFonts w:cs="Arial"/>
          <w:sz w:val="24"/>
          <w:szCs w:val="24"/>
        </w:rPr>
      </w:pPr>
    </w:p>
    <w:p w14:paraId="597CB298" w14:textId="77777777" w:rsidR="00AE7ABD" w:rsidRPr="00AE7ABD" w:rsidRDefault="00AE7ABD" w:rsidP="00AE7ABD">
      <w:pPr>
        <w:tabs>
          <w:tab w:val="left" w:pos="540"/>
        </w:tabs>
        <w:rPr>
          <w:rFonts w:cs="Arial"/>
          <w:sz w:val="24"/>
          <w:szCs w:val="24"/>
          <w:u w:val="single"/>
        </w:rPr>
      </w:pP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r w:rsidRPr="00AE7ABD">
        <w:rPr>
          <w:rFonts w:cs="Arial"/>
          <w:sz w:val="24"/>
          <w:szCs w:val="24"/>
          <w:u w:val="single"/>
        </w:rPr>
        <w:tab/>
      </w:r>
    </w:p>
    <w:p w14:paraId="1FDC5B52" w14:textId="77777777" w:rsidR="00AE7ABD" w:rsidRPr="00AE7ABD" w:rsidRDefault="00AE7ABD" w:rsidP="00AE7ABD">
      <w:pPr>
        <w:tabs>
          <w:tab w:val="left" w:pos="540"/>
        </w:tabs>
        <w:rPr>
          <w:rFonts w:cs="Arial"/>
          <w:sz w:val="24"/>
          <w:szCs w:val="24"/>
        </w:rPr>
      </w:pPr>
      <w:r w:rsidRPr="00AE7ABD">
        <w:rPr>
          <w:rFonts w:cs="Arial"/>
          <w:sz w:val="24"/>
          <w:szCs w:val="24"/>
        </w:rPr>
        <w:t>Signature</w:t>
      </w:r>
    </w:p>
    <w:p w14:paraId="63A8140E" w14:textId="77777777" w:rsidR="00AE7ABD" w:rsidRPr="00AE7ABD" w:rsidRDefault="00AE7ABD" w:rsidP="00AE7ABD">
      <w:pPr>
        <w:tabs>
          <w:tab w:val="left" w:pos="540"/>
        </w:tabs>
        <w:rPr>
          <w:rFonts w:cs="Arial"/>
          <w:sz w:val="24"/>
          <w:szCs w:val="24"/>
        </w:rPr>
      </w:pPr>
    </w:p>
    <w:p w14:paraId="421650ED" w14:textId="77777777" w:rsidR="00AE7ABD" w:rsidRPr="00AE7ABD" w:rsidRDefault="00AE7ABD" w:rsidP="00AE7ABD">
      <w:pPr>
        <w:tabs>
          <w:tab w:val="left" w:pos="540"/>
        </w:tabs>
        <w:rPr>
          <w:rFonts w:cs="Arial"/>
          <w:sz w:val="24"/>
          <w:szCs w:val="24"/>
        </w:rPr>
      </w:pPr>
      <w:r w:rsidRPr="00AE7ABD">
        <w:rPr>
          <w:rFonts w:cs="Arial"/>
          <w:sz w:val="24"/>
          <w:szCs w:val="24"/>
        </w:rPr>
        <w:t>Date:</w:t>
      </w:r>
      <w:bookmarkStart w:id="8" w:name="Text40"/>
      <w:r w:rsidRPr="00AE7ABD">
        <w:rPr>
          <w:rFonts w:cs="Arial"/>
          <w:sz w:val="24"/>
          <w:szCs w:val="24"/>
        </w:rPr>
        <w:t xml:space="preserve">  </w:t>
      </w:r>
      <w:r w:rsidRPr="00AE7ABD">
        <w:rPr>
          <w:rFonts w:cs="Arial"/>
          <w:sz w:val="24"/>
          <w:szCs w:val="24"/>
        </w:rPr>
        <w:fldChar w:fldCharType="begin">
          <w:ffData>
            <w:name w:val="Text40"/>
            <w:enabled/>
            <w:calcOnExit w:val="0"/>
            <w:textInput/>
          </w:ffData>
        </w:fldChar>
      </w:r>
      <w:r w:rsidRPr="00AE7ABD">
        <w:rPr>
          <w:rFonts w:cs="Arial"/>
          <w:sz w:val="24"/>
          <w:szCs w:val="24"/>
        </w:rPr>
        <w:instrText xml:space="preserve"> FORMTEXT </w:instrText>
      </w:r>
      <w:r w:rsidRPr="00AE7ABD">
        <w:rPr>
          <w:rFonts w:cs="Arial"/>
          <w:sz w:val="24"/>
          <w:szCs w:val="24"/>
        </w:rPr>
      </w:r>
      <w:r w:rsidRPr="00AE7ABD">
        <w:rPr>
          <w:rFonts w:cs="Arial"/>
          <w:sz w:val="24"/>
          <w:szCs w:val="24"/>
        </w:rPr>
        <w:fldChar w:fldCharType="separate"/>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noProof/>
          <w:sz w:val="24"/>
          <w:szCs w:val="24"/>
        </w:rPr>
        <w:t> </w:t>
      </w:r>
      <w:r w:rsidRPr="00AE7ABD">
        <w:rPr>
          <w:rFonts w:cs="Arial"/>
          <w:sz w:val="24"/>
          <w:szCs w:val="24"/>
        </w:rPr>
        <w:fldChar w:fldCharType="end"/>
      </w:r>
      <w:bookmarkEnd w:id="8"/>
    </w:p>
    <w:p w14:paraId="6D2B66E4" w14:textId="77777777" w:rsidR="00AE7ABD" w:rsidRPr="00AE7ABD" w:rsidRDefault="00AE7ABD" w:rsidP="00AE7ABD">
      <w:pPr>
        <w:tabs>
          <w:tab w:val="left" w:pos="540"/>
        </w:tabs>
        <w:rPr>
          <w:rFonts w:ascii="Times New Roman" w:hAnsi="Times New Roman"/>
          <w:sz w:val="24"/>
          <w:szCs w:val="24"/>
        </w:rPr>
      </w:pPr>
    </w:p>
    <w:p w14:paraId="35172E04" w14:textId="77777777" w:rsidR="00AE7ABD" w:rsidRPr="00AE7ABD" w:rsidRDefault="00AE7ABD" w:rsidP="00AE7ABD">
      <w:pPr>
        <w:tabs>
          <w:tab w:val="left" w:pos="540"/>
        </w:tabs>
        <w:rPr>
          <w:rFonts w:ascii="Times New Roman" w:hAnsi="Times New Roman"/>
          <w:sz w:val="24"/>
          <w:szCs w:val="24"/>
          <w:u w:val="single"/>
        </w:rPr>
      </w:pPr>
    </w:p>
    <w:p w14:paraId="554D2C97" w14:textId="77777777" w:rsidR="00AE7ABD" w:rsidRPr="00AE7ABD" w:rsidRDefault="00AE7ABD" w:rsidP="00AE7ABD">
      <w:pPr>
        <w:tabs>
          <w:tab w:val="left" w:pos="540"/>
        </w:tabs>
        <w:rPr>
          <w:rFonts w:ascii="Times New Roman" w:hAnsi="Times New Roman"/>
          <w:sz w:val="24"/>
          <w:szCs w:val="24"/>
        </w:rPr>
      </w:pPr>
    </w:p>
    <w:p w14:paraId="0CB46E3B" w14:textId="77777777" w:rsidR="00AE7ABD" w:rsidRPr="00AE7ABD" w:rsidRDefault="00AE7ABD" w:rsidP="00AE7ABD">
      <w:pPr>
        <w:tabs>
          <w:tab w:val="left" w:pos="540"/>
        </w:tabs>
        <w:rPr>
          <w:rFonts w:ascii="Times New Roman" w:hAnsi="Times New Roman"/>
          <w:sz w:val="24"/>
          <w:szCs w:val="24"/>
        </w:rPr>
      </w:pPr>
    </w:p>
    <w:p w14:paraId="00F58AF4" w14:textId="77777777" w:rsidR="00AE7ABD" w:rsidRPr="00AE7ABD" w:rsidRDefault="00AE7ABD" w:rsidP="00AE7ABD">
      <w:pPr>
        <w:tabs>
          <w:tab w:val="left" w:pos="540"/>
        </w:tabs>
        <w:rPr>
          <w:rFonts w:cs="Arial"/>
          <w:sz w:val="24"/>
          <w:szCs w:val="24"/>
        </w:rPr>
      </w:pPr>
      <w:r w:rsidRPr="00AE7ABD">
        <w:rPr>
          <w:rFonts w:cs="Arial"/>
          <w:b/>
          <w:bCs/>
          <w:sz w:val="24"/>
          <w:szCs w:val="24"/>
        </w:rPr>
        <w:t>Note:</w:t>
      </w:r>
      <w:r w:rsidRPr="00AE7ABD">
        <w:rPr>
          <w:rFonts w:cs="Arial"/>
          <w:sz w:val="24"/>
          <w:szCs w:val="24"/>
        </w:rPr>
        <w:t xml:space="preserve">  The IFA will not </w:t>
      </w:r>
      <w:proofErr w:type="gramStart"/>
      <w:r w:rsidRPr="00AE7ABD">
        <w:rPr>
          <w:rFonts w:cs="Arial"/>
          <w:sz w:val="24"/>
          <w:szCs w:val="24"/>
        </w:rPr>
        <w:t>provide assistance</w:t>
      </w:r>
      <w:proofErr w:type="gramEnd"/>
      <w:r w:rsidRPr="00AE7ABD">
        <w:rPr>
          <w:rFonts w:cs="Arial"/>
          <w:sz w:val="24"/>
          <w:szCs w:val="24"/>
        </w:rPr>
        <w:t xml:space="preserve"> in situations where it is determined that any representation, warranty, or statement made in connection with this application is incorrect, false, misleading, or erroneous in any material respect.  If assistance has already been provided by the IFA prior to discovery of the incorrect, false, or misleading representation, the IFA may initiate legal action to recover funds.  </w:t>
      </w:r>
    </w:p>
    <w:p w14:paraId="66E06AFC" w14:textId="77777777" w:rsidR="00AE7ABD" w:rsidRPr="00AE7ABD" w:rsidRDefault="00AE7ABD" w:rsidP="00AE7ABD">
      <w:pPr>
        <w:rPr>
          <w:rFonts w:ascii="Times New Roman" w:hAnsi="Times New Roman"/>
          <w:b/>
          <w:bCs/>
          <w:sz w:val="24"/>
          <w:szCs w:val="24"/>
        </w:rPr>
      </w:pPr>
      <w:r w:rsidRPr="00AE7ABD">
        <w:rPr>
          <w:rFonts w:ascii="Times New Roman" w:hAnsi="Times New Roman"/>
          <w:sz w:val="24"/>
          <w:szCs w:val="24"/>
        </w:rPr>
        <w:br w:type="page"/>
      </w:r>
    </w:p>
    <w:p w14:paraId="4A75362A" w14:textId="77777777" w:rsidR="00AE7ABD" w:rsidRPr="00AE7ABD" w:rsidRDefault="00AE7ABD" w:rsidP="00AE7ABD">
      <w:pPr>
        <w:jc w:val="center"/>
        <w:rPr>
          <w:rFonts w:cs="Arial"/>
          <w:b/>
          <w:color w:val="737B4C"/>
          <w:sz w:val="28"/>
          <w:szCs w:val="28"/>
        </w:rPr>
      </w:pPr>
      <w:r w:rsidRPr="00AE7ABD">
        <w:rPr>
          <w:rFonts w:cs="Arial"/>
          <w:b/>
          <w:color w:val="737B4C"/>
          <w:sz w:val="28"/>
          <w:szCs w:val="28"/>
        </w:rPr>
        <w:lastRenderedPageBreak/>
        <w:t>SUMMARY OF REQUIRED EXHIBITS</w:t>
      </w:r>
    </w:p>
    <w:p w14:paraId="0DABCECA" w14:textId="77777777" w:rsidR="00AE7ABD" w:rsidRPr="00AE7ABD" w:rsidRDefault="00AE7ABD" w:rsidP="00AE7ABD">
      <w:pPr>
        <w:rPr>
          <w:rFonts w:ascii="Times New Roman" w:hAnsi="Times New Roman"/>
          <w:sz w:val="24"/>
          <w:szCs w:val="24"/>
        </w:rPr>
      </w:pPr>
    </w:p>
    <w:p w14:paraId="1328D395" w14:textId="77777777" w:rsidR="00AE7ABD" w:rsidRPr="00AE7ABD" w:rsidRDefault="00AE7ABD" w:rsidP="00AE7ABD">
      <w:pPr>
        <w:jc w:val="center"/>
        <w:rPr>
          <w:rFonts w:cs="Arial"/>
        </w:rPr>
      </w:pPr>
      <w:r w:rsidRPr="00AE7ABD">
        <w:rPr>
          <w:rFonts w:cs="Arial"/>
        </w:rPr>
        <w:t>The applicant must address each of the following as an attachment to this checklist.</w:t>
      </w:r>
    </w:p>
    <w:p w14:paraId="2049B773" w14:textId="77777777" w:rsidR="00AE7ABD" w:rsidRPr="00AE7ABD" w:rsidRDefault="00AE7ABD" w:rsidP="00AE7ABD">
      <w:pPr>
        <w:jc w:val="center"/>
        <w:rPr>
          <w:rFonts w:cs="Arial"/>
        </w:rPr>
      </w:pPr>
      <w:r w:rsidRPr="00AE7ABD">
        <w:rPr>
          <w:rFonts w:cs="Arial"/>
        </w:rPr>
        <w:t>Exhibit numbers should be clearly labeled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8748"/>
      </w:tblGrid>
      <w:tr w:rsidR="00AE7ABD" w:rsidRPr="00AE7ABD" w14:paraId="58BF7DC8" w14:textId="77777777" w:rsidTr="009F43F2">
        <w:tc>
          <w:tcPr>
            <w:tcW w:w="828" w:type="dxa"/>
            <w:vAlign w:val="center"/>
          </w:tcPr>
          <w:p w14:paraId="470F72B8" w14:textId="77777777" w:rsidR="00AE7ABD" w:rsidRPr="00AE7ABD" w:rsidRDefault="00AE7ABD" w:rsidP="00AE7ABD">
            <w:pPr>
              <w:jc w:val="center"/>
              <w:rPr>
                <w:rFonts w:ascii="Times New Roman" w:hAnsi="Times New Roman"/>
                <w:b/>
                <w:bCs/>
                <w:sz w:val="20"/>
                <w:szCs w:val="20"/>
                <w:u w:val="single"/>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36B0E2AC" w14:textId="77777777" w:rsidR="00AE7ABD" w:rsidRPr="00AE7ABD" w:rsidRDefault="00AE7ABD" w:rsidP="00AE7ABD">
            <w:pPr>
              <w:rPr>
                <w:rFonts w:cs="Arial"/>
                <w:b/>
                <w:bCs/>
                <w:sz w:val="20"/>
                <w:szCs w:val="20"/>
              </w:rPr>
            </w:pPr>
            <w:r w:rsidRPr="00AE7ABD">
              <w:rPr>
                <w:rFonts w:cs="Arial"/>
                <w:b/>
                <w:bCs/>
                <w:sz w:val="20"/>
                <w:szCs w:val="20"/>
              </w:rPr>
              <w:t>Exhibit #1 – CHDO Certification Checklist</w:t>
            </w:r>
          </w:p>
          <w:p w14:paraId="3AF4B48E" w14:textId="77777777" w:rsidR="00AE7ABD" w:rsidRPr="00AE7ABD" w:rsidRDefault="00AE7ABD" w:rsidP="00AE7ABD">
            <w:pPr>
              <w:rPr>
                <w:rFonts w:cs="Arial"/>
                <w:sz w:val="20"/>
                <w:szCs w:val="20"/>
              </w:rPr>
            </w:pPr>
            <w:r w:rsidRPr="00AE7ABD">
              <w:rPr>
                <w:rFonts w:cs="Arial"/>
                <w:sz w:val="20"/>
                <w:szCs w:val="20"/>
              </w:rPr>
              <w:t>Complete the CHDO Certification Checklist</w:t>
            </w:r>
          </w:p>
        </w:tc>
      </w:tr>
      <w:tr w:rsidR="00AE7ABD" w:rsidRPr="00AE7ABD" w14:paraId="26FA979C" w14:textId="77777777" w:rsidTr="009F43F2">
        <w:tc>
          <w:tcPr>
            <w:tcW w:w="9576" w:type="dxa"/>
            <w:gridSpan w:val="2"/>
            <w:vAlign w:val="center"/>
          </w:tcPr>
          <w:p w14:paraId="45494576" w14:textId="77777777" w:rsidR="00AE7ABD" w:rsidRPr="00AE7ABD" w:rsidRDefault="00AE7ABD" w:rsidP="00AE7ABD">
            <w:pPr>
              <w:rPr>
                <w:rFonts w:eastAsia="Calibri" w:cs="Arial"/>
                <w:sz w:val="20"/>
                <w:szCs w:val="20"/>
              </w:rPr>
            </w:pPr>
            <w:r w:rsidRPr="00AE7ABD">
              <w:rPr>
                <w:rFonts w:eastAsia="Calibri" w:cs="Arial"/>
                <w:sz w:val="20"/>
                <w:szCs w:val="20"/>
              </w:rPr>
              <w:t>Attach the following additional Exhibits to the CHDO Certification Checklist only if applicable (if an item on Exhibit #1, the CHDO Certification Checklist, is checked, a corresponding exhibit must be included in the CHDO Certification Checklist submission).</w:t>
            </w:r>
          </w:p>
        </w:tc>
      </w:tr>
      <w:tr w:rsidR="00AE7ABD" w:rsidRPr="00AE7ABD" w14:paraId="164EF002" w14:textId="77777777" w:rsidTr="009F43F2">
        <w:tc>
          <w:tcPr>
            <w:tcW w:w="828" w:type="dxa"/>
            <w:vAlign w:val="center"/>
          </w:tcPr>
          <w:p w14:paraId="76970A0B"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1B69480D" w14:textId="77777777" w:rsidR="00AE7ABD" w:rsidRPr="00AE7ABD" w:rsidRDefault="00AE7ABD" w:rsidP="00AE7ABD">
            <w:pPr>
              <w:rPr>
                <w:rFonts w:cs="Arial"/>
                <w:b/>
                <w:bCs/>
                <w:sz w:val="20"/>
                <w:szCs w:val="20"/>
              </w:rPr>
            </w:pPr>
            <w:r w:rsidRPr="00AE7ABD">
              <w:rPr>
                <w:rFonts w:cs="Arial"/>
                <w:b/>
                <w:bCs/>
                <w:sz w:val="20"/>
                <w:szCs w:val="20"/>
              </w:rPr>
              <w:t xml:space="preserve">Exhibit #2 – </w:t>
            </w:r>
            <w:proofErr w:type="gramStart"/>
            <w:r w:rsidRPr="00AE7ABD">
              <w:rPr>
                <w:rFonts w:cs="Arial"/>
                <w:b/>
                <w:bCs/>
                <w:sz w:val="20"/>
                <w:szCs w:val="20"/>
              </w:rPr>
              <w:t>Charter</w:t>
            </w:r>
            <w:proofErr w:type="gramEnd"/>
          </w:p>
          <w:p w14:paraId="30FDDE89" w14:textId="77777777" w:rsidR="00AE7ABD" w:rsidRPr="00AE7ABD" w:rsidRDefault="00AE7ABD" w:rsidP="00AE7ABD">
            <w:pPr>
              <w:rPr>
                <w:rFonts w:cs="Arial"/>
                <w:sz w:val="20"/>
                <w:szCs w:val="20"/>
              </w:rPr>
            </w:pPr>
            <w:r w:rsidRPr="00AE7ABD">
              <w:rPr>
                <w:rFonts w:cs="Arial"/>
                <w:sz w:val="20"/>
                <w:szCs w:val="20"/>
              </w:rPr>
              <w:t>Attach a copy of the CHDO’s Charter or mission statement.</w:t>
            </w:r>
          </w:p>
        </w:tc>
      </w:tr>
      <w:tr w:rsidR="00AE7ABD" w:rsidRPr="00AE7ABD" w14:paraId="5C860790" w14:textId="77777777" w:rsidTr="009F43F2">
        <w:tc>
          <w:tcPr>
            <w:tcW w:w="828" w:type="dxa"/>
            <w:vAlign w:val="center"/>
          </w:tcPr>
          <w:p w14:paraId="6D5A4614"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3B3F66CD" w14:textId="77777777" w:rsidR="00AE7ABD" w:rsidRPr="00AE7ABD" w:rsidRDefault="00AE7ABD" w:rsidP="00AE7ABD">
            <w:pPr>
              <w:rPr>
                <w:rFonts w:cs="Arial"/>
                <w:b/>
                <w:bCs/>
                <w:sz w:val="20"/>
                <w:szCs w:val="20"/>
              </w:rPr>
            </w:pPr>
            <w:r w:rsidRPr="00AE7ABD">
              <w:rPr>
                <w:rFonts w:cs="Arial"/>
                <w:b/>
                <w:bCs/>
                <w:sz w:val="20"/>
                <w:szCs w:val="20"/>
              </w:rPr>
              <w:t>Exhibit #3 – Articles of Incorporation</w:t>
            </w:r>
          </w:p>
          <w:p w14:paraId="0A5791EE" w14:textId="77777777" w:rsidR="00AE7ABD" w:rsidRPr="00AE7ABD" w:rsidRDefault="00AE7ABD" w:rsidP="00AE7ABD">
            <w:pPr>
              <w:rPr>
                <w:rFonts w:cs="Arial"/>
                <w:sz w:val="20"/>
                <w:szCs w:val="20"/>
              </w:rPr>
            </w:pPr>
            <w:r w:rsidRPr="00AE7ABD">
              <w:rPr>
                <w:rFonts w:cs="Arial"/>
                <w:sz w:val="20"/>
                <w:szCs w:val="20"/>
              </w:rPr>
              <w:t>Attach a copy of the CHDO’s Articles of Incorporation, highlighting text relevant to the CHDO Certification Checklist.</w:t>
            </w:r>
          </w:p>
        </w:tc>
      </w:tr>
      <w:tr w:rsidR="00AE7ABD" w:rsidRPr="00AE7ABD" w14:paraId="43E3F108" w14:textId="77777777" w:rsidTr="009F43F2">
        <w:tc>
          <w:tcPr>
            <w:tcW w:w="828" w:type="dxa"/>
            <w:vAlign w:val="center"/>
          </w:tcPr>
          <w:p w14:paraId="1CDD10AE"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67D5B63B" w14:textId="77777777" w:rsidR="00AE7ABD" w:rsidRPr="00AE7ABD" w:rsidRDefault="00AE7ABD" w:rsidP="00AE7ABD">
            <w:pPr>
              <w:rPr>
                <w:rFonts w:cs="Arial"/>
                <w:b/>
                <w:bCs/>
                <w:sz w:val="20"/>
                <w:szCs w:val="20"/>
              </w:rPr>
            </w:pPr>
            <w:r w:rsidRPr="00AE7ABD">
              <w:rPr>
                <w:rFonts w:cs="Arial"/>
                <w:b/>
                <w:bCs/>
                <w:sz w:val="20"/>
                <w:szCs w:val="20"/>
              </w:rPr>
              <w:t xml:space="preserve">Exhibit #4 – </w:t>
            </w:r>
            <w:proofErr w:type="gramStart"/>
            <w:r w:rsidRPr="00AE7ABD">
              <w:rPr>
                <w:rFonts w:cs="Arial"/>
                <w:b/>
                <w:bCs/>
                <w:sz w:val="20"/>
                <w:szCs w:val="20"/>
              </w:rPr>
              <w:t>By-laws</w:t>
            </w:r>
            <w:proofErr w:type="gramEnd"/>
          </w:p>
          <w:p w14:paraId="0CBCD92B" w14:textId="77777777" w:rsidR="00AE7ABD" w:rsidRPr="00AE7ABD" w:rsidRDefault="00AE7ABD" w:rsidP="00AE7ABD">
            <w:pPr>
              <w:rPr>
                <w:rFonts w:cs="Arial"/>
                <w:sz w:val="20"/>
                <w:szCs w:val="20"/>
              </w:rPr>
            </w:pPr>
            <w:r w:rsidRPr="00AE7ABD">
              <w:rPr>
                <w:rFonts w:cs="Arial"/>
                <w:sz w:val="20"/>
                <w:szCs w:val="20"/>
              </w:rPr>
              <w:t>Attach a copy of the CHDO’s By-laws, highlighting text relevant to the CHDO Certification Checklist.</w:t>
            </w:r>
          </w:p>
        </w:tc>
      </w:tr>
      <w:tr w:rsidR="00AE7ABD" w:rsidRPr="00AE7ABD" w14:paraId="58E8ACC3" w14:textId="77777777" w:rsidTr="009F43F2">
        <w:tc>
          <w:tcPr>
            <w:tcW w:w="828" w:type="dxa"/>
            <w:vAlign w:val="center"/>
          </w:tcPr>
          <w:p w14:paraId="1AA29268"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69D752BB" w14:textId="77777777" w:rsidR="00AE7ABD" w:rsidRPr="00AE7ABD" w:rsidRDefault="00AE7ABD" w:rsidP="00AE7ABD">
            <w:pPr>
              <w:rPr>
                <w:rFonts w:cs="Arial"/>
                <w:b/>
                <w:bCs/>
                <w:sz w:val="20"/>
                <w:szCs w:val="20"/>
              </w:rPr>
            </w:pPr>
            <w:r w:rsidRPr="00AE7ABD">
              <w:rPr>
                <w:rFonts w:cs="Arial"/>
                <w:b/>
                <w:bCs/>
                <w:sz w:val="20"/>
                <w:szCs w:val="20"/>
              </w:rPr>
              <w:t>Exhibit #5 – Tax Exemption Ruling</w:t>
            </w:r>
          </w:p>
          <w:p w14:paraId="048DBD8F" w14:textId="77777777" w:rsidR="00AE7ABD" w:rsidRPr="00AE7ABD" w:rsidRDefault="00AE7ABD" w:rsidP="00AE7ABD">
            <w:pPr>
              <w:rPr>
                <w:rFonts w:cs="Arial"/>
                <w:sz w:val="20"/>
                <w:szCs w:val="20"/>
              </w:rPr>
            </w:pPr>
            <w:r w:rsidRPr="00AE7ABD">
              <w:rPr>
                <w:rFonts w:cs="Arial"/>
                <w:sz w:val="20"/>
                <w:szCs w:val="20"/>
              </w:rPr>
              <w:t>Attach a copy of the CHDO’s:</w:t>
            </w:r>
          </w:p>
          <w:p w14:paraId="4CADC076" w14:textId="77777777" w:rsidR="00AE7ABD" w:rsidRPr="00AE7ABD" w:rsidRDefault="00AE7ABD" w:rsidP="00AE7ABD">
            <w:pPr>
              <w:numPr>
                <w:ilvl w:val="0"/>
                <w:numId w:val="33"/>
              </w:numPr>
              <w:contextualSpacing/>
              <w:rPr>
                <w:rFonts w:cs="Arial"/>
                <w:sz w:val="20"/>
                <w:szCs w:val="20"/>
              </w:rPr>
            </w:pPr>
            <w:r w:rsidRPr="00AE7ABD">
              <w:rPr>
                <w:rFonts w:cs="Arial"/>
                <w:sz w:val="20"/>
                <w:szCs w:val="20"/>
              </w:rPr>
              <w:t xml:space="preserve">501(c)(3) tax exemption ruling from the </w:t>
            </w:r>
            <w:proofErr w:type="gramStart"/>
            <w:r w:rsidRPr="00AE7ABD">
              <w:rPr>
                <w:rFonts w:cs="Arial"/>
                <w:sz w:val="20"/>
                <w:szCs w:val="20"/>
              </w:rPr>
              <w:t>IRS;</w:t>
            </w:r>
            <w:proofErr w:type="gramEnd"/>
          </w:p>
          <w:p w14:paraId="40BD3A78" w14:textId="77777777" w:rsidR="00AE7ABD" w:rsidRPr="00AE7ABD" w:rsidRDefault="00AE7ABD" w:rsidP="00AE7ABD">
            <w:pPr>
              <w:numPr>
                <w:ilvl w:val="0"/>
                <w:numId w:val="33"/>
              </w:numPr>
              <w:contextualSpacing/>
              <w:rPr>
                <w:rFonts w:cs="Arial"/>
                <w:sz w:val="20"/>
                <w:szCs w:val="20"/>
              </w:rPr>
            </w:pPr>
            <w:r w:rsidRPr="00AE7ABD">
              <w:rPr>
                <w:rFonts w:cs="Arial"/>
                <w:sz w:val="20"/>
                <w:szCs w:val="20"/>
              </w:rPr>
              <w:t>501(c)(4) tax exemption ruling from the IRS; or</w:t>
            </w:r>
          </w:p>
          <w:p w14:paraId="3678F200" w14:textId="77777777" w:rsidR="00AE7ABD" w:rsidRPr="00AE7ABD" w:rsidRDefault="00AE7ABD" w:rsidP="00AE7ABD">
            <w:pPr>
              <w:numPr>
                <w:ilvl w:val="0"/>
                <w:numId w:val="33"/>
              </w:numPr>
              <w:contextualSpacing/>
              <w:rPr>
                <w:rFonts w:cs="Arial"/>
                <w:sz w:val="20"/>
                <w:szCs w:val="20"/>
              </w:rPr>
            </w:pPr>
            <w:r w:rsidRPr="00AE7ABD">
              <w:rPr>
                <w:rFonts w:cs="Arial"/>
                <w:sz w:val="20"/>
                <w:szCs w:val="20"/>
              </w:rPr>
              <w:t>Section 905 subordinate organization status, including documentation of the central organization’s group 501(c) tax exemption designation.</w:t>
            </w:r>
          </w:p>
        </w:tc>
      </w:tr>
      <w:tr w:rsidR="00AE7ABD" w:rsidRPr="00AE7ABD" w14:paraId="72077471" w14:textId="77777777" w:rsidTr="009F43F2">
        <w:tc>
          <w:tcPr>
            <w:tcW w:w="828" w:type="dxa"/>
            <w:vAlign w:val="center"/>
          </w:tcPr>
          <w:p w14:paraId="7138889B"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20DDA55C" w14:textId="77777777" w:rsidR="00AE7ABD" w:rsidRPr="00AE7ABD" w:rsidRDefault="00AE7ABD" w:rsidP="00AE7ABD">
            <w:pPr>
              <w:rPr>
                <w:rFonts w:cs="Arial"/>
                <w:b/>
                <w:bCs/>
                <w:sz w:val="20"/>
                <w:szCs w:val="20"/>
              </w:rPr>
            </w:pPr>
            <w:r w:rsidRPr="00AE7ABD">
              <w:rPr>
                <w:rFonts w:cs="Arial"/>
                <w:b/>
                <w:bCs/>
                <w:sz w:val="20"/>
                <w:szCs w:val="20"/>
              </w:rPr>
              <w:t>Exhibit #6 – Purpose Resolution</w:t>
            </w:r>
          </w:p>
          <w:p w14:paraId="721D886B" w14:textId="77777777" w:rsidR="00AE7ABD" w:rsidRPr="00AE7ABD" w:rsidRDefault="00AE7ABD" w:rsidP="00AE7ABD">
            <w:pPr>
              <w:rPr>
                <w:rFonts w:cs="Arial"/>
                <w:sz w:val="20"/>
                <w:szCs w:val="20"/>
              </w:rPr>
            </w:pPr>
            <w:r w:rsidRPr="00AE7ABD">
              <w:rPr>
                <w:rFonts w:cs="Arial"/>
                <w:sz w:val="20"/>
                <w:szCs w:val="20"/>
              </w:rPr>
              <w:t>If not clearly documented in Exhibits #2, #3, or #4, attach a resolution from the CHDO’s board stating that the CHDO has among its purposes the provision of decent housing that is affordable to low-income and moderate-income persons.</w:t>
            </w:r>
          </w:p>
        </w:tc>
      </w:tr>
      <w:tr w:rsidR="00AE7ABD" w:rsidRPr="00AE7ABD" w14:paraId="431EF534" w14:textId="77777777" w:rsidTr="009F43F2">
        <w:tc>
          <w:tcPr>
            <w:tcW w:w="828" w:type="dxa"/>
            <w:vAlign w:val="center"/>
          </w:tcPr>
          <w:p w14:paraId="230B11C2"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7AB4F8F1" w14:textId="77777777" w:rsidR="00AE7ABD" w:rsidRPr="00AE7ABD" w:rsidRDefault="00AE7ABD" w:rsidP="00AE7ABD">
            <w:pPr>
              <w:rPr>
                <w:rFonts w:cs="Arial"/>
                <w:b/>
                <w:bCs/>
                <w:sz w:val="20"/>
                <w:szCs w:val="20"/>
              </w:rPr>
            </w:pPr>
            <w:r w:rsidRPr="00AE7ABD">
              <w:rPr>
                <w:rFonts w:cs="Arial"/>
                <w:b/>
                <w:bCs/>
                <w:sz w:val="20"/>
                <w:szCs w:val="20"/>
              </w:rPr>
              <w:t>Exhibit #7 – Financial Accountability Standards</w:t>
            </w:r>
          </w:p>
          <w:p w14:paraId="0BBF41F8" w14:textId="77777777" w:rsidR="00AE7ABD" w:rsidRPr="00AE7ABD" w:rsidRDefault="00AE7ABD" w:rsidP="00AE7ABD">
            <w:pPr>
              <w:rPr>
                <w:rFonts w:cs="Arial"/>
                <w:sz w:val="20"/>
                <w:szCs w:val="20"/>
              </w:rPr>
            </w:pPr>
            <w:r w:rsidRPr="00AE7ABD">
              <w:rPr>
                <w:rFonts w:cs="Arial"/>
                <w:sz w:val="20"/>
                <w:szCs w:val="20"/>
              </w:rPr>
              <w:t>Attach one of the following stating that the CHDO’s financial accountability standards conform to the requirements detailed in 24 CFR 84.21, “Standards for Financial Management Systems:”</w:t>
            </w:r>
          </w:p>
          <w:p w14:paraId="435289DB" w14:textId="77777777" w:rsidR="00AE7ABD" w:rsidRPr="00AE7ABD" w:rsidRDefault="00AE7ABD" w:rsidP="00AE7ABD">
            <w:pPr>
              <w:numPr>
                <w:ilvl w:val="0"/>
                <w:numId w:val="34"/>
              </w:numPr>
              <w:contextualSpacing/>
              <w:rPr>
                <w:rFonts w:cs="Arial"/>
                <w:sz w:val="20"/>
                <w:szCs w:val="20"/>
              </w:rPr>
            </w:pPr>
            <w:r w:rsidRPr="00AE7ABD">
              <w:rPr>
                <w:rFonts w:cs="Arial"/>
                <w:sz w:val="20"/>
                <w:szCs w:val="20"/>
              </w:rPr>
              <w:t>A notarized statement by the chief executive officer or the chief financial officer of the CHDO; or</w:t>
            </w:r>
          </w:p>
          <w:p w14:paraId="507F6A54" w14:textId="77777777" w:rsidR="00AE7ABD" w:rsidRPr="00AE7ABD" w:rsidRDefault="00AE7ABD" w:rsidP="00AE7ABD">
            <w:pPr>
              <w:numPr>
                <w:ilvl w:val="0"/>
                <w:numId w:val="34"/>
              </w:numPr>
              <w:contextualSpacing/>
              <w:rPr>
                <w:rFonts w:cs="Arial"/>
                <w:sz w:val="20"/>
                <w:szCs w:val="20"/>
              </w:rPr>
            </w:pPr>
            <w:r w:rsidRPr="00AE7ABD">
              <w:rPr>
                <w:rFonts w:cs="Arial"/>
                <w:sz w:val="20"/>
                <w:szCs w:val="20"/>
              </w:rPr>
              <w:t>A certification from a Certified Public Accountant.</w:t>
            </w:r>
          </w:p>
        </w:tc>
      </w:tr>
      <w:tr w:rsidR="00AE7ABD" w:rsidRPr="00AE7ABD" w14:paraId="4D17CEF3" w14:textId="77777777" w:rsidTr="009F43F2">
        <w:tc>
          <w:tcPr>
            <w:tcW w:w="828" w:type="dxa"/>
            <w:vAlign w:val="center"/>
          </w:tcPr>
          <w:p w14:paraId="15B199D2"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5966BD2B" w14:textId="77777777" w:rsidR="00AE7ABD" w:rsidRPr="00AE7ABD" w:rsidRDefault="00AE7ABD" w:rsidP="00AE7ABD">
            <w:pPr>
              <w:rPr>
                <w:rFonts w:cs="Arial"/>
                <w:b/>
                <w:bCs/>
                <w:sz w:val="20"/>
                <w:szCs w:val="20"/>
              </w:rPr>
            </w:pPr>
            <w:r w:rsidRPr="00AE7ABD">
              <w:rPr>
                <w:rFonts w:cs="Arial"/>
                <w:b/>
                <w:bCs/>
                <w:sz w:val="20"/>
                <w:szCs w:val="20"/>
              </w:rPr>
              <w:t>Exhibit #8 – CHDO Experience</w:t>
            </w:r>
          </w:p>
          <w:p w14:paraId="5573F715" w14:textId="77777777" w:rsidR="00AE7ABD" w:rsidRPr="00AE7ABD" w:rsidRDefault="00AE7ABD" w:rsidP="00AE7ABD">
            <w:pPr>
              <w:rPr>
                <w:rFonts w:cs="Arial"/>
                <w:sz w:val="20"/>
                <w:szCs w:val="20"/>
              </w:rPr>
            </w:pPr>
            <w:r w:rsidRPr="00AE7ABD">
              <w:rPr>
                <w:rFonts w:cs="Arial"/>
                <w:sz w:val="20"/>
                <w:szCs w:val="20"/>
              </w:rPr>
              <w:t>Attach one of the following, as applicable:</w:t>
            </w:r>
          </w:p>
          <w:p w14:paraId="5CDAC003" w14:textId="77777777" w:rsidR="00AE7ABD" w:rsidRPr="00AE7ABD" w:rsidRDefault="00AE7ABD" w:rsidP="00AE7ABD">
            <w:pPr>
              <w:numPr>
                <w:ilvl w:val="0"/>
                <w:numId w:val="35"/>
              </w:numPr>
              <w:contextualSpacing/>
              <w:rPr>
                <w:rFonts w:cs="Arial"/>
                <w:sz w:val="20"/>
                <w:szCs w:val="20"/>
              </w:rPr>
            </w:pPr>
            <w:r w:rsidRPr="00AE7ABD">
              <w:rPr>
                <w:rFonts w:cs="Arial"/>
                <w:sz w:val="20"/>
                <w:szCs w:val="20"/>
              </w:rPr>
              <w:t>A statement that documents at least one year of experience in serving the community; or</w:t>
            </w:r>
          </w:p>
          <w:p w14:paraId="4F0515B2" w14:textId="77777777" w:rsidR="00AE7ABD" w:rsidRPr="00AE7ABD" w:rsidRDefault="00AE7ABD" w:rsidP="00AE7ABD">
            <w:pPr>
              <w:numPr>
                <w:ilvl w:val="0"/>
                <w:numId w:val="35"/>
              </w:numPr>
              <w:contextualSpacing/>
              <w:rPr>
                <w:rFonts w:cs="Arial"/>
                <w:sz w:val="20"/>
                <w:szCs w:val="20"/>
              </w:rPr>
            </w:pPr>
            <w:r w:rsidRPr="00AE7ABD">
              <w:rPr>
                <w:rFonts w:cs="Arial"/>
                <w:sz w:val="20"/>
                <w:szCs w:val="20"/>
              </w:rPr>
              <w:t>For newly created organizations formed by local churches, service organization, or neighborhood organizations, a statement that documents that the parent organization has at least one year of experience serving the community.</w:t>
            </w:r>
          </w:p>
          <w:p w14:paraId="111E2901" w14:textId="77777777" w:rsidR="00AE7ABD" w:rsidRPr="00AE7ABD" w:rsidRDefault="00AE7ABD" w:rsidP="00AE7ABD">
            <w:pPr>
              <w:contextualSpacing/>
              <w:rPr>
                <w:rFonts w:cs="Arial"/>
                <w:sz w:val="20"/>
                <w:szCs w:val="20"/>
              </w:rPr>
            </w:pPr>
            <w:r w:rsidRPr="00AE7ABD">
              <w:rPr>
                <w:rFonts w:cs="Arial"/>
                <w:sz w:val="20"/>
                <w:szCs w:val="20"/>
              </w:rPr>
              <w:t xml:space="preserve">In the statement,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narrative statement must also include all housing development project experience.  Please describe all development projects completed to date, including: a description of the project(s), location(s), number of units, type of housing, population(s) served, financing sources, and any on-going involvement in the project (if rental).  Please also describe any projects that are currently under development and any </w:t>
            </w:r>
            <w:proofErr w:type="gramStart"/>
            <w:r w:rsidRPr="00AE7ABD">
              <w:rPr>
                <w:rFonts w:cs="Arial"/>
                <w:sz w:val="20"/>
                <w:szCs w:val="20"/>
              </w:rPr>
              <w:t>future plans</w:t>
            </w:r>
            <w:proofErr w:type="gramEnd"/>
            <w:r w:rsidRPr="00AE7ABD">
              <w:rPr>
                <w:rFonts w:cs="Arial"/>
                <w:sz w:val="20"/>
                <w:szCs w:val="20"/>
              </w:rPr>
              <w:t xml:space="preserve"> for development projects.  List any federal, state, or local affordable housing program awards received by the organization during the past five years.  Note the organization’s total number of paid employees and specifically identify by name key employees with demonstrated experience relevant to the CHDO’s anticipated role in undertaking the HOME activity to be funded under any planned future funding application submission.  The statement must be signed by the chief executive officer of the organization and attached to the CHDO Certification Checklist.  </w:t>
            </w:r>
          </w:p>
        </w:tc>
      </w:tr>
    </w:tbl>
    <w:p w14:paraId="256B13F9" w14:textId="77777777" w:rsidR="00AE7ABD" w:rsidRPr="00AE7ABD" w:rsidRDefault="00AE7ABD" w:rsidP="00AE7ABD">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8748"/>
      </w:tblGrid>
      <w:tr w:rsidR="00AE7ABD" w:rsidRPr="00AE7ABD" w14:paraId="4AC3302C" w14:textId="77777777" w:rsidTr="009F43F2">
        <w:tc>
          <w:tcPr>
            <w:tcW w:w="828" w:type="dxa"/>
            <w:vAlign w:val="center"/>
          </w:tcPr>
          <w:p w14:paraId="17EA0D2E"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09084966" w14:textId="77777777" w:rsidR="00AE7ABD" w:rsidRPr="00AE7ABD" w:rsidRDefault="00AE7ABD" w:rsidP="00AE7ABD">
            <w:pPr>
              <w:rPr>
                <w:rFonts w:cs="Arial"/>
                <w:b/>
                <w:bCs/>
                <w:sz w:val="20"/>
                <w:szCs w:val="20"/>
              </w:rPr>
            </w:pPr>
            <w:r w:rsidRPr="00AE7ABD">
              <w:rPr>
                <w:rFonts w:cs="Arial"/>
                <w:b/>
                <w:bCs/>
                <w:sz w:val="20"/>
                <w:szCs w:val="20"/>
              </w:rPr>
              <w:t>Exhibit #9 – Low-Income Community Input</w:t>
            </w:r>
          </w:p>
          <w:p w14:paraId="1DF47D90" w14:textId="77777777" w:rsidR="00AE7ABD" w:rsidRPr="00AE7ABD" w:rsidRDefault="00AE7ABD" w:rsidP="00AE7ABD">
            <w:pPr>
              <w:rPr>
                <w:rFonts w:cs="Arial"/>
                <w:sz w:val="20"/>
                <w:szCs w:val="20"/>
              </w:rPr>
            </w:pPr>
            <w:r w:rsidRPr="00AE7ABD">
              <w:rPr>
                <w:rFonts w:cs="Arial"/>
                <w:sz w:val="20"/>
                <w:szCs w:val="20"/>
              </w:rPr>
              <w:t>If not clearly identified in Exhibit #4, attach one of the following to document that the CHDO has a formally adopted process for low-income beneficiaries to advise the CHDO on decisions regarding the design, siting, development, and management of housing:</w:t>
            </w:r>
          </w:p>
          <w:p w14:paraId="4781B6EF" w14:textId="77777777" w:rsidR="00AE7ABD" w:rsidRPr="00AE7ABD" w:rsidRDefault="00AE7ABD" w:rsidP="00AE7ABD">
            <w:pPr>
              <w:numPr>
                <w:ilvl w:val="0"/>
                <w:numId w:val="36"/>
              </w:numPr>
              <w:contextualSpacing/>
              <w:rPr>
                <w:rFonts w:cs="Arial"/>
                <w:sz w:val="20"/>
                <w:szCs w:val="20"/>
              </w:rPr>
            </w:pPr>
            <w:r w:rsidRPr="00AE7ABD">
              <w:rPr>
                <w:rFonts w:cs="Arial"/>
                <w:sz w:val="20"/>
                <w:szCs w:val="20"/>
              </w:rPr>
              <w:t>Resolution (see sample in Appendix A); or</w:t>
            </w:r>
          </w:p>
          <w:p w14:paraId="5653BC73" w14:textId="77777777" w:rsidR="00AE7ABD" w:rsidRPr="00AE7ABD" w:rsidRDefault="00AE7ABD" w:rsidP="00AE7ABD">
            <w:pPr>
              <w:numPr>
                <w:ilvl w:val="0"/>
                <w:numId w:val="36"/>
              </w:numPr>
              <w:contextualSpacing/>
              <w:rPr>
                <w:rFonts w:cs="Arial"/>
                <w:sz w:val="20"/>
                <w:szCs w:val="20"/>
              </w:rPr>
            </w:pPr>
            <w:r w:rsidRPr="00AE7ABD">
              <w:rPr>
                <w:rFonts w:cs="Arial"/>
                <w:sz w:val="20"/>
                <w:szCs w:val="20"/>
              </w:rPr>
              <w:t>A written statement of operating procedures approved by the CHDO’s governing body.</w:t>
            </w:r>
          </w:p>
          <w:p w14:paraId="65716882" w14:textId="77777777" w:rsidR="00AE7ABD" w:rsidRPr="00AE7ABD" w:rsidRDefault="00AE7ABD" w:rsidP="00AE7ABD">
            <w:pPr>
              <w:contextualSpacing/>
              <w:rPr>
                <w:rFonts w:cs="Arial"/>
                <w:sz w:val="20"/>
                <w:szCs w:val="20"/>
              </w:rPr>
            </w:pPr>
            <w:r w:rsidRPr="00AE7ABD">
              <w:rPr>
                <w:rFonts w:cs="Arial"/>
                <w:sz w:val="20"/>
                <w:szCs w:val="20"/>
              </w:rPr>
              <w:t xml:space="preserve">In an attached narrative, describe the CHDO’s formal “low-income community input” process.  Please refer to Appendix A for suggestions.  This exhibit must also include a written statement signed by the organization’s chief executive officer or president describing input sought and received on the current project proposal.  Provide copies of minutes from one or more meetings or other appropriate evidence documenting the CHDO’s efforts to gather input from intended project or program beneficiaries and low-income residents of the community.  </w:t>
            </w:r>
            <w:r w:rsidRPr="00AE7ABD">
              <w:rPr>
                <w:rFonts w:cs="Arial"/>
                <w:sz w:val="20"/>
                <w:szCs w:val="20"/>
                <w:u w:val="single"/>
              </w:rPr>
              <w:t>Note</w:t>
            </w:r>
            <w:r w:rsidRPr="00AE7ABD">
              <w:rPr>
                <w:rFonts w:cs="Arial"/>
                <w:sz w:val="20"/>
                <w:szCs w:val="20"/>
              </w:rPr>
              <w:t xml:space="preserve">: Input from the low-income community </w:t>
            </w:r>
            <w:r w:rsidRPr="00AE7ABD">
              <w:rPr>
                <w:rFonts w:cs="Arial"/>
                <w:b/>
                <w:bCs/>
                <w:sz w:val="20"/>
                <w:szCs w:val="20"/>
              </w:rPr>
              <w:t>is not met</w:t>
            </w:r>
            <w:r w:rsidRPr="00AE7ABD">
              <w:rPr>
                <w:rFonts w:cs="Arial"/>
                <w:sz w:val="20"/>
                <w:szCs w:val="20"/>
              </w:rPr>
              <w:t xml:space="preserve"> solely by having low-income community representatives on the CHDO’s board.  The CHDO must maintain records of low-income community input.</w:t>
            </w:r>
          </w:p>
        </w:tc>
      </w:tr>
      <w:tr w:rsidR="00AE7ABD" w:rsidRPr="00AE7ABD" w14:paraId="0DC3DEC2" w14:textId="77777777" w:rsidTr="009F43F2">
        <w:tc>
          <w:tcPr>
            <w:tcW w:w="828" w:type="dxa"/>
            <w:vAlign w:val="center"/>
          </w:tcPr>
          <w:p w14:paraId="3D1BE5DF"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724E6656" w14:textId="77777777" w:rsidR="00AE7ABD" w:rsidRPr="00AE7ABD" w:rsidRDefault="00AE7ABD" w:rsidP="00AE7ABD">
            <w:pPr>
              <w:rPr>
                <w:rFonts w:cs="Arial"/>
                <w:b/>
                <w:bCs/>
                <w:sz w:val="20"/>
                <w:szCs w:val="20"/>
              </w:rPr>
            </w:pPr>
            <w:r w:rsidRPr="00AE7ABD">
              <w:rPr>
                <w:rFonts w:cs="Arial"/>
                <w:b/>
                <w:bCs/>
                <w:sz w:val="20"/>
                <w:szCs w:val="20"/>
              </w:rPr>
              <w:t>Exhibit #10 – CHDO Board Member Certifications</w:t>
            </w:r>
          </w:p>
          <w:p w14:paraId="44B8F8A3" w14:textId="77777777" w:rsidR="00AE7ABD" w:rsidRPr="00AE7ABD" w:rsidRDefault="00AE7ABD" w:rsidP="00AE7ABD">
            <w:pPr>
              <w:rPr>
                <w:rFonts w:cs="Arial"/>
                <w:sz w:val="20"/>
                <w:szCs w:val="20"/>
              </w:rPr>
            </w:pPr>
            <w:r w:rsidRPr="00AE7ABD">
              <w:rPr>
                <w:rFonts w:cs="Arial"/>
                <w:sz w:val="20"/>
                <w:szCs w:val="20"/>
              </w:rPr>
              <w:t xml:space="preserve">Attach a completed Certification form (see Appendix B) from each CHDO board member listed in </w:t>
            </w:r>
          </w:p>
          <w:p w14:paraId="072767C0" w14:textId="77777777" w:rsidR="00AE7ABD" w:rsidRPr="00AE7ABD" w:rsidRDefault="00AE7ABD" w:rsidP="00AE7ABD">
            <w:pPr>
              <w:rPr>
                <w:rFonts w:cs="Arial"/>
                <w:sz w:val="20"/>
                <w:szCs w:val="20"/>
              </w:rPr>
            </w:pPr>
            <w:r w:rsidRPr="00AE7ABD">
              <w:rPr>
                <w:rFonts w:cs="Arial"/>
                <w:sz w:val="20"/>
                <w:szCs w:val="20"/>
              </w:rPr>
              <w:t>Exhibit #11.</w:t>
            </w:r>
          </w:p>
        </w:tc>
      </w:tr>
      <w:tr w:rsidR="00AE7ABD" w:rsidRPr="00AE7ABD" w14:paraId="5E778E1C" w14:textId="77777777" w:rsidTr="009F43F2">
        <w:tc>
          <w:tcPr>
            <w:tcW w:w="828" w:type="dxa"/>
            <w:vAlign w:val="center"/>
          </w:tcPr>
          <w:p w14:paraId="2E45802F"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3B535E65" w14:textId="77777777" w:rsidR="00AE7ABD" w:rsidRPr="00AE7ABD" w:rsidRDefault="00AE7ABD" w:rsidP="00AE7ABD">
            <w:pPr>
              <w:rPr>
                <w:rFonts w:cs="Arial"/>
                <w:b/>
                <w:bCs/>
                <w:sz w:val="20"/>
                <w:szCs w:val="20"/>
              </w:rPr>
            </w:pPr>
            <w:r w:rsidRPr="00AE7ABD">
              <w:rPr>
                <w:rFonts w:cs="Arial"/>
                <w:b/>
                <w:bCs/>
                <w:sz w:val="20"/>
                <w:szCs w:val="20"/>
              </w:rPr>
              <w:t>Exhibit #11 – CHDO Board Roster</w:t>
            </w:r>
          </w:p>
          <w:p w14:paraId="085921EF" w14:textId="77777777" w:rsidR="00AE7ABD" w:rsidRPr="00AE7ABD" w:rsidRDefault="00AE7ABD" w:rsidP="00AE7ABD">
            <w:pPr>
              <w:rPr>
                <w:rFonts w:cs="Arial"/>
                <w:b/>
                <w:bCs/>
                <w:sz w:val="20"/>
                <w:szCs w:val="20"/>
              </w:rPr>
            </w:pPr>
            <w:r w:rsidRPr="00AE7ABD">
              <w:rPr>
                <w:rFonts w:cs="Arial"/>
                <w:sz w:val="20"/>
                <w:szCs w:val="20"/>
              </w:rPr>
              <w:t>Provide a list of the CHDO’s board members using the provided form (see Appendix C).</w:t>
            </w:r>
          </w:p>
        </w:tc>
      </w:tr>
      <w:tr w:rsidR="00AE7ABD" w:rsidRPr="00AE7ABD" w14:paraId="4A7AB5A9" w14:textId="77777777" w:rsidTr="009F43F2">
        <w:tc>
          <w:tcPr>
            <w:tcW w:w="828" w:type="dxa"/>
            <w:vAlign w:val="center"/>
          </w:tcPr>
          <w:p w14:paraId="2B93C288"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5E9AA6A2" w14:textId="77777777" w:rsidR="00AE7ABD" w:rsidRPr="00AE7ABD" w:rsidRDefault="00AE7ABD" w:rsidP="00AE7ABD">
            <w:pPr>
              <w:rPr>
                <w:rFonts w:cs="Arial"/>
                <w:b/>
                <w:bCs/>
                <w:sz w:val="20"/>
                <w:szCs w:val="20"/>
              </w:rPr>
            </w:pPr>
            <w:r w:rsidRPr="00AE7ABD">
              <w:rPr>
                <w:rFonts w:cs="Arial"/>
                <w:b/>
                <w:bCs/>
                <w:sz w:val="20"/>
                <w:szCs w:val="20"/>
              </w:rPr>
              <w:t>Exhibit #12 – CHDO Staff Roster</w:t>
            </w:r>
          </w:p>
          <w:p w14:paraId="6DF77CC6" w14:textId="77777777" w:rsidR="00AE7ABD" w:rsidRPr="00AE7ABD" w:rsidRDefault="00AE7ABD" w:rsidP="00AE7ABD">
            <w:pPr>
              <w:rPr>
                <w:rFonts w:cs="Arial"/>
                <w:b/>
                <w:bCs/>
                <w:sz w:val="20"/>
                <w:szCs w:val="20"/>
              </w:rPr>
            </w:pPr>
            <w:r w:rsidRPr="00AE7ABD">
              <w:rPr>
                <w:rFonts w:cs="Arial"/>
                <w:sz w:val="20"/>
                <w:szCs w:val="20"/>
              </w:rPr>
              <w:t>Provide a list of the CHDO’s key staff members using the provided form, including resumes, job descriptions, and W-2s for staff assigned to the proposed HOME project (see Appendix D).</w:t>
            </w:r>
          </w:p>
        </w:tc>
      </w:tr>
      <w:tr w:rsidR="00AE7ABD" w:rsidRPr="00AE7ABD" w14:paraId="3FB72DAF" w14:textId="77777777" w:rsidTr="009F43F2">
        <w:tc>
          <w:tcPr>
            <w:tcW w:w="828" w:type="dxa"/>
            <w:vAlign w:val="center"/>
          </w:tcPr>
          <w:p w14:paraId="6097E670"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3E7052EB" w14:textId="77777777" w:rsidR="00AE7ABD" w:rsidRPr="00AE7ABD" w:rsidRDefault="00AE7ABD" w:rsidP="00AE7ABD">
            <w:pPr>
              <w:rPr>
                <w:rFonts w:cs="Arial"/>
                <w:b/>
                <w:bCs/>
                <w:sz w:val="20"/>
                <w:szCs w:val="20"/>
              </w:rPr>
            </w:pPr>
            <w:r w:rsidRPr="00AE7ABD">
              <w:rPr>
                <w:rFonts w:cs="Arial"/>
                <w:b/>
                <w:bCs/>
                <w:sz w:val="20"/>
                <w:szCs w:val="20"/>
              </w:rPr>
              <w:t>Exhibit #13 – Relationship with For-Profit Entities</w:t>
            </w:r>
          </w:p>
          <w:p w14:paraId="7629E15A" w14:textId="77777777" w:rsidR="00AE7ABD" w:rsidRPr="00AE7ABD" w:rsidRDefault="00AE7ABD" w:rsidP="00AE7ABD">
            <w:pPr>
              <w:rPr>
                <w:rFonts w:cs="Arial"/>
                <w:sz w:val="20"/>
                <w:szCs w:val="20"/>
              </w:rPr>
            </w:pPr>
            <w:r w:rsidRPr="00AE7ABD">
              <w:rPr>
                <w:rFonts w:cs="Arial"/>
                <w:sz w:val="20"/>
                <w:szCs w:val="20"/>
              </w:rPr>
              <w:t>If the CHDO is sponsored or organized by a for-profit entity, attach a copy of the for-profit organization’s By-laws and a description of its corporate profile.</w:t>
            </w:r>
          </w:p>
        </w:tc>
      </w:tr>
      <w:tr w:rsidR="00AE7ABD" w:rsidRPr="00AE7ABD" w14:paraId="6492BC10" w14:textId="77777777" w:rsidTr="009F43F2">
        <w:tc>
          <w:tcPr>
            <w:tcW w:w="828" w:type="dxa"/>
            <w:vAlign w:val="center"/>
          </w:tcPr>
          <w:p w14:paraId="7160734E"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1C346449" w14:textId="77777777" w:rsidR="00AE7ABD" w:rsidRPr="00AE7ABD" w:rsidRDefault="00AE7ABD" w:rsidP="00AE7ABD">
            <w:pPr>
              <w:rPr>
                <w:rFonts w:cs="Arial"/>
                <w:b/>
                <w:bCs/>
                <w:sz w:val="20"/>
                <w:szCs w:val="20"/>
              </w:rPr>
            </w:pPr>
            <w:r w:rsidRPr="00AE7ABD">
              <w:rPr>
                <w:rFonts w:cs="Arial"/>
                <w:b/>
                <w:bCs/>
                <w:sz w:val="20"/>
                <w:szCs w:val="20"/>
              </w:rPr>
              <w:t xml:space="preserve">Exhibit #14 – </w:t>
            </w:r>
            <w:proofErr w:type="gramStart"/>
            <w:r w:rsidRPr="00AE7ABD">
              <w:rPr>
                <w:rFonts w:cs="Arial"/>
                <w:b/>
                <w:bCs/>
                <w:sz w:val="20"/>
                <w:szCs w:val="20"/>
              </w:rPr>
              <w:t>Audit</w:t>
            </w:r>
            <w:proofErr w:type="gramEnd"/>
          </w:p>
          <w:p w14:paraId="20F7FC32" w14:textId="77777777" w:rsidR="00AE7ABD" w:rsidRPr="00AE7ABD" w:rsidRDefault="00AE7ABD" w:rsidP="00AE7ABD">
            <w:pPr>
              <w:rPr>
                <w:rFonts w:cs="Arial"/>
                <w:sz w:val="20"/>
                <w:szCs w:val="20"/>
              </w:rPr>
            </w:pPr>
            <w:r w:rsidRPr="00AE7ABD">
              <w:rPr>
                <w:rFonts w:cs="Arial"/>
                <w:sz w:val="20"/>
                <w:szCs w:val="20"/>
              </w:rPr>
              <w:t>Attach a copy of the CHDO’s most recent annual audit report.</w:t>
            </w:r>
          </w:p>
        </w:tc>
      </w:tr>
      <w:tr w:rsidR="00AE7ABD" w:rsidRPr="00AE7ABD" w14:paraId="21BC72D7" w14:textId="77777777" w:rsidTr="009F43F2">
        <w:tc>
          <w:tcPr>
            <w:tcW w:w="828" w:type="dxa"/>
            <w:vAlign w:val="center"/>
          </w:tcPr>
          <w:p w14:paraId="6C45B0F7"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48A2D6EF" w14:textId="77777777" w:rsidR="00AE7ABD" w:rsidRPr="00AE7ABD" w:rsidRDefault="00AE7ABD" w:rsidP="00AE7ABD">
            <w:pPr>
              <w:rPr>
                <w:rFonts w:cs="Arial"/>
                <w:b/>
                <w:bCs/>
                <w:sz w:val="20"/>
                <w:szCs w:val="20"/>
              </w:rPr>
            </w:pPr>
            <w:r w:rsidRPr="00AE7ABD">
              <w:rPr>
                <w:rFonts w:cs="Arial"/>
                <w:b/>
                <w:bCs/>
                <w:sz w:val="20"/>
                <w:szCs w:val="20"/>
              </w:rPr>
              <w:t>Exhibit #15 – Current Fiscal Year Operating Budget</w:t>
            </w:r>
          </w:p>
          <w:p w14:paraId="2A1C7B8C" w14:textId="77777777" w:rsidR="00AE7ABD" w:rsidRPr="00AE7ABD" w:rsidRDefault="00AE7ABD" w:rsidP="00AE7ABD">
            <w:pPr>
              <w:rPr>
                <w:rFonts w:cs="Arial"/>
                <w:sz w:val="20"/>
                <w:szCs w:val="20"/>
              </w:rPr>
            </w:pPr>
            <w:r w:rsidRPr="00AE7ABD">
              <w:rPr>
                <w:rFonts w:cs="Arial"/>
                <w:sz w:val="20"/>
                <w:szCs w:val="20"/>
              </w:rPr>
              <w:t>Attach a copy of the CHDO’s operating budget for the current fiscal year.</w:t>
            </w:r>
          </w:p>
        </w:tc>
      </w:tr>
      <w:tr w:rsidR="00AE7ABD" w:rsidRPr="00AE7ABD" w14:paraId="48BB8ECF" w14:textId="77777777" w:rsidTr="009F43F2">
        <w:tc>
          <w:tcPr>
            <w:tcW w:w="828" w:type="dxa"/>
            <w:vAlign w:val="center"/>
          </w:tcPr>
          <w:p w14:paraId="558E78CC" w14:textId="77777777" w:rsidR="00AE7ABD" w:rsidRPr="00AE7ABD" w:rsidRDefault="00AE7ABD" w:rsidP="00AE7ABD">
            <w:pPr>
              <w:jc w:val="center"/>
              <w:rPr>
                <w:rFonts w:cs="Arial"/>
                <w:sz w:val="24"/>
                <w:szCs w:val="24"/>
              </w:rPr>
            </w:pPr>
            <w:r w:rsidRPr="00AE7ABD">
              <w:rPr>
                <w:rFonts w:cs="Arial"/>
              </w:rPr>
              <w:fldChar w:fldCharType="begin">
                <w:ffData>
                  <w:name w:val="Check42"/>
                  <w:enabled/>
                  <w:calcOnExit w:val="0"/>
                  <w:checkBox>
                    <w:sizeAuto/>
                    <w:default w:val="0"/>
                  </w:checkBox>
                </w:ffData>
              </w:fldChar>
            </w:r>
            <w:r w:rsidRPr="00AE7ABD">
              <w:rPr>
                <w:rFonts w:cs="Arial"/>
              </w:rPr>
              <w:instrText xml:space="preserve"> FORMCHECKBOX </w:instrText>
            </w:r>
            <w:r w:rsidR="004C00FE">
              <w:rPr>
                <w:rFonts w:cs="Arial"/>
              </w:rPr>
            </w:r>
            <w:r w:rsidR="004C00FE">
              <w:rPr>
                <w:rFonts w:cs="Arial"/>
              </w:rPr>
              <w:fldChar w:fldCharType="separate"/>
            </w:r>
            <w:r w:rsidRPr="00AE7ABD">
              <w:rPr>
                <w:rFonts w:cs="Arial"/>
              </w:rPr>
              <w:fldChar w:fldCharType="end"/>
            </w:r>
          </w:p>
        </w:tc>
        <w:tc>
          <w:tcPr>
            <w:tcW w:w="8748" w:type="dxa"/>
            <w:vAlign w:val="center"/>
          </w:tcPr>
          <w:p w14:paraId="55BD0A04" w14:textId="77777777" w:rsidR="00AE7ABD" w:rsidRPr="00AE7ABD" w:rsidRDefault="00AE7ABD" w:rsidP="00AE7ABD">
            <w:pPr>
              <w:rPr>
                <w:rFonts w:cs="Arial"/>
                <w:b/>
                <w:bCs/>
                <w:sz w:val="20"/>
                <w:szCs w:val="20"/>
              </w:rPr>
            </w:pPr>
            <w:r w:rsidRPr="00AE7ABD">
              <w:rPr>
                <w:rFonts w:cs="Arial"/>
                <w:b/>
                <w:bCs/>
                <w:sz w:val="20"/>
                <w:szCs w:val="20"/>
              </w:rPr>
              <w:t>Exhibit #16 – IRS Form 990</w:t>
            </w:r>
          </w:p>
          <w:p w14:paraId="50362879" w14:textId="77777777" w:rsidR="00AE7ABD" w:rsidRPr="00AE7ABD" w:rsidRDefault="00AE7ABD" w:rsidP="00AE7ABD">
            <w:pPr>
              <w:rPr>
                <w:rFonts w:cs="Arial"/>
                <w:sz w:val="20"/>
                <w:szCs w:val="20"/>
              </w:rPr>
            </w:pPr>
            <w:r w:rsidRPr="00AE7ABD">
              <w:rPr>
                <w:rFonts w:cs="Arial"/>
                <w:sz w:val="20"/>
                <w:szCs w:val="20"/>
              </w:rPr>
              <w:t>Provide a copy of the CHDO’s most recent IRS Form 990.</w:t>
            </w:r>
          </w:p>
        </w:tc>
      </w:tr>
    </w:tbl>
    <w:p w14:paraId="5E6287C5" w14:textId="77777777" w:rsidR="00AE7ABD" w:rsidRPr="00AE7ABD" w:rsidRDefault="00AE7ABD" w:rsidP="00AE7ABD">
      <w:pPr>
        <w:rPr>
          <w:rFonts w:ascii="Times New Roman" w:hAnsi="Times New Roman"/>
          <w:b/>
          <w:bCs/>
          <w:sz w:val="24"/>
          <w:szCs w:val="24"/>
          <w:u w:val="single"/>
        </w:rPr>
      </w:pPr>
    </w:p>
    <w:p w14:paraId="04FF71FA" w14:textId="77777777" w:rsidR="00AE7ABD" w:rsidRPr="00AE7ABD" w:rsidRDefault="00AE7ABD" w:rsidP="00AE7ABD">
      <w:pPr>
        <w:rPr>
          <w:rFonts w:cs="Arial"/>
          <w:b/>
          <w:color w:val="737B4C"/>
          <w:sz w:val="28"/>
          <w:szCs w:val="28"/>
        </w:rPr>
      </w:pPr>
      <w:r w:rsidRPr="00AE7ABD">
        <w:rPr>
          <w:rFonts w:cs="Arial"/>
          <w:b/>
          <w:color w:val="737B4C"/>
          <w:sz w:val="28"/>
          <w:szCs w:val="28"/>
          <w:u w:val="single"/>
        </w:rPr>
        <w:br w:type="page"/>
      </w:r>
      <w:r w:rsidRPr="00AE7ABD">
        <w:rPr>
          <w:rFonts w:cs="Arial"/>
          <w:b/>
          <w:color w:val="737B4C"/>
          <w:sz w:val="28"/>
          <w:szCs w:val="28"/>
        </w:rPr>
        <w:lastRenderedPageBreak/>
        <w:t>Appendix A (Exhibit #9)</w:t>
      </w:r>
    </w:p>
    <w:p w14:paraId="56C43C64" w14:textId="77777777" w:rsidR="00AE7ABD" w:rsidRPr="00AE7ABD" w:rsidRDefault="00AE7ABD" w:rsidP="00AE7ABD">
      <w:pPr>
        <w:tabs>
          <w:tab w:val="left" w:pos="540"/>
        </w:tabs>
        <w:ind w:left="720"/>
        <w:rPr>
          <w:rFonts w:ascii="Times New Roman" w:hAnsi="Times New Roman"/>
        </w:rPr>
      </w:pPr>
      <w:r w:rsidRPr="00AE7ABD">
        <w:rPr>
          <w:rFonts w:ascii="Times New Roman" w:hAnsi="Times New Roman"/>
        </w:rPr>
        <w:t xml:space="preserve"> </w:t>
      </w:r>
    </w:p>
    <w:p w14:paraId="414DA77D" w14:textId="77777777" w:rsidR="00AE7ABD" w:rsidRPr="00AE7ABD" w:rsidRDefault="00AE7ABD" w:rsidP="00AE7ABD">
      <w:pPr>
        <w:jc w:val="center"/>
        <w:rPr>
          <w:rFonts w:cs="Arial"/>
          <w:b/>
          <w:color w:val="737B4C"/>
          <w:sz w:val="24"/>
          <w:szCs w:val="24"/>
        </w:rPr>
      </w:pPr>
      <w:r w:rsidRPr="00AE7ABD">
        <w:rPr>
          <w:rFonts w:cs="Arial"/>
          <w:b/>
          <w:color w:val="737B4C"/>
          <w:sz w:val="24"/>
          <w:szCs w:val="24"/>
        </w:rPr>
        <w:t>Sample Low-Income Community Input Resolution</w:t>
      </w:r>
    </w:p>
    <w:p w14:paraId="5B1F341C" w14:textId="77777777" w:rsidR="00AE7ABD" w:rsidRPr="00AE7ABD" w:rsidRDefault="00AE7ABD" w:rsidP="00AE7ABD">
      <w:pPr>
        <w:tabs>
          <w:tab w:val="left" w:pos="540"/>
        </w:tabs>
        <w:rPr>
          <w:rFonts w:ascii="Times New Roman" w:hAnsi="Times New Roman"/>
          <w:sz w:val="24"/>
          <w:szCs w:val="24"/>
        </w:rPr>
      </w:pPr>
    </w:p>
    <w:p w14:paraId="571EFDDF" w14:textId="77777777" w:rsidR="00AE7ABD" w:rsidRPr="00AE7ABD" w:rsidRDefault="00AE7ABD" w:rsidP="00AE7ABD">
      <w:pPr>
        <w:tabs>
          <w:tab w:val="left" w:pos="540"/>
        </w:tabs>
        <w:rPr>
          <w:rFonts w:cs="Arial"/>
        </w:rPr>
      </w:pPr>
      <w:r w:rsidRPr="00AE7ABD">
        <w:rPr>
          <w:rFonts w:cs="Arial"/>
        </w:rPr>
        <w:t xml:space="preserve">The following is hereby resolved by the Board of Directors of </w:t>
      </w:r>
    </w:p>
    <w:p w14:paraId="5AFE3CD6" w14:textId="77777777" w:rsidR="00AE7ABD" w:rsidRPr="00AE7ABD" w:rsidRDefault="00AE7ABD" w:rsidP="00AE7ABD">
      <w:pPr>
        <w:tabs>
          <w:tab w:val="left" w:pos="540"/>
        </w:tabs>
        <w:rPr>
          <w:rFonts w:cs="Arial"/>
        </w:rPr>
      </w:pPr>
    </w:p>
    <w:p w14:paraId="6670BC00" w14:textId="77777777" w:rsidR="00AE7ABD" w:rsidRPr="00AE7ABD" w:rsidRDefault="00AE7ABD" w:rsidP="00AE7ABD">
      <w:pPr>
        <w:tabs>
          <w:tab w:val="left" w:pos="540"/>
        </w:tabs>
        <w:rPr>
          <w:rFonts w:cs="Arial"/>
        </w:rPr>
      </w:pP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t>(CHDO)</w:t>
      </w:r>
      <w:r w:rsidRPr="00AE7ABD">
        <w:rPr>
          <w:rFonts w:cs="Arial"/>
        </w:rPr>
        <w:t>,</w:t>
      </w:r>
    </w:p>
    <w:p w14:paraId="0DE9392D" w14:textId="77777777" w:rsidR="00AE7ABD" w:rsidRPr="00AE7ABD" w:rsidRDefault="00AE7ABD" w:rsidP="00AE7ABD">
      <w:pPr>
        <w:tabs>
          <w:tab w:val="left" w:pos="540"/>
        </w:tabs>
        <w:rPr>
          <w:rFonts w:cs="Arial"/>
        </w:rPr>
      </w:pPr>
    </w:p>
    <w:p w14:paraId="47431969" w14:textId="77777777" w:rsidR="00AE7ABD" w:rsidRPr="00AE7ABD" w:rsidRDefault="00AE7ABD" w:rsidP="00AE7ABD">
      <w:pPr>
        <w:tabs>
          <w:tab w:val="left" w:pos="540"/>
        </w:tabs>
        <w:rPr>
          <w:rFonts w:cs="Arial"/>
        </w:rPr>
      </w:pPr>
      <w:r w:rsidRPr="00AE7ABD">
        <w:rPr>
          <w:rFonts w:cs="Arial"/>
        </w:rPr>
        <w:t xml:space="preserve">at a duly called meeting on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t>(date)</w:t>
      </w:r>
      <w:r w:rsidRPr="00AE7ABD">
        <w:rPr>
          <w:rFonts w:cs="Arial"/>
        </w:rPr>
        <w:t>, at which a quorum was present:</w:t>
      </w:r>
    </w:p>
    <w:p w14:paraId="7432B578" w14:textId="77777777" w:rsidR="00AE7ABD" w:rsidRPr="00AE7ABD" w:rsidRDefault="00AE7ABD" w:rsidP="00AE7ABD">
      <w:pPr>
        <w:tabs>
          <w:tab w:val="left" w:pos="540"/>
        </w:tabs>
        <w:rPr>
          <w:rFonts w:cs="Arial"/>
        </w:rPr>
      </w:pPr>
    </w:p>
    <w:p w14:paraId="5868C51D" w14:textId="77777777" w:rsidR="00AE7ABD" w:rsidRPr="00AE7ABD" w:rsidRDefault="00AE7ABD" w:rsidP="00AE7ABD">
      <w:pPr>
        <w:tabs>
          <w:tab w:val="left" w:pos="540"/>
        </w:tabs>
        <w:rPr>
          <w:rFonts w:cs="Arial"/>
        </w:rPr>
      </w:pPr>
      <w:r w:rsidRPr="00AE7ABD">
        <w:rPr>
          <w:rFonts w:cs="Arial"/>
        </w:rPr>
        <w:t xml:space="preserve">The following provision is hereby added to the </w:t>
      </w:r>
      <w:proofErr w:type="gramStart"/>
      <w:r w:rsidRPr="00AE7ABD">
        <w:rPr>
          <w:rFonts w:cs="Arial"/>
        </w:rPr>
        <w:t>By-laws, and</w:t>
      </w:r>
      <w:proofErr w:type="gramEnd"/>
      <w:r w:rsidRPr="00AE7ABD">
        <w:rPr>
          <w:rFonts w:cs="Arial"/>
        </w:rPr>
        <w:t xml:space="preserve"> shall be designated as Article </w:t>
      </w:r>
      <w:r w:rsidRPr="00AE7ABD">
        <w:rPr>
          <w:rFonts w:cs="Arial"/>
          <w:u w:val="single"/>
        </w:rPr>
        <w:tab/>
      </w:r>
      <w:r w:rsidRPr="00AE7ABD">
        <w:rPr>
          <w:rFonts w:cs="Arial"/>
        </w:rPr>
        <w:t>.</w:t>
      </w:r>
    </w:p>
    <w:p w14:paraId="465EC193" w14:textId="77777777" w:rsidR="00AE7ABD" w:rsidRPr="00AE7ABD" w:rsidRDefault="00AE7ABD" w:rsidP="00AE7ABD">
      <w:pPr>
        <w:tabs>
          <w:tab w:val="left" w:pos="540"/>
        </w:tabs>
        <w:rPr>
          <w:rFonts w:cs="Arial"/>
        </w:rPr>
      </w:pPr>
    </w:p>
    <w:p w14:paraId="3C350EA7" w14:textId="77777777" w:rsidR="00AE7ABD" w:rsidRPr="00AE7ABD" w:rsidRDefault="00AE7ABD" w:rsidP="00AE7ABD">
      <w:pPr>
        <w:tabs>
          <w:tab w:val="left" w:pos="540"/>
        </w:tabs>
        <w:rPr>
          <w:rFonts w:cs="Arial"/>
        </w:rPr>
      </w:pPr>
      <w:r w:rsidRPr="00AE7ABD">
        <w:rPr>
          <w:rFonts w:cs="Arial"/>
        </w:rPr>
        <w:t>For any housing project undertaken by this organization, there shall be a formal process by which we gather input from intended beneficiaries, low-income residents of the proposed project area, and other community members.  This process will include:</w:t>
      </w:r>
    </w:p>
    <w:p w14:paraId="5A7FE5DF" w14:textId="77777777" w:rsidR="00AE7ABD" w:rsidRPr="00AE7ABD" w:rsidRDefault="00AE7ABD" w:rsidP="00AE7ABD">
      <w:pPr>
        <w:tabs>
          <w:tab w:val="left" w:pos="540"/>
        </w:tabs>
        <w:rPr>
          <w:rFonts w:cs="Arial"/>
        </w:rPr>
      </w:pPr>
    </w:p>
    <w:p w14:paraId="77A2879B" w14:textId="77777777" w:rsidR="00AE7ABD" w:rsidRPr="00AE7ABD" w:rsidRDefault="00AE7ABD" w:rsidP="00AE7ABD">
      <w:pPr>
        <w:tabs>
          <w:tab w:val="left" w:pos="540"/>
        </w:tabs>
        <w:rPr>
          <w:rFonts w:cs="Arial"/>
        </w:rPr>
      </w:pPr>
      <w:r w:rsidRPr="00AE7ABD">
        <w:rPr>
          <w:rFonts w:cs="Arial"/>
          <w:u w:val="single"/>
        </w:rPr>
        <w:tab/>
      </w:r>
      <w:r w:rsidRPr="00AE7ABD">
        <w:rPr>
          <w:rFonts w:cs="Arial"/>
          <w:u w:val="single"/>
        </w:rPr>
        <w:tab/>
      </w:r>
      <w:r w:rsidRPr="00AE7ABD">
        <w:rPr>
          <w:rFonts w:cs="Arial"/>
        </w:rPr>
        <w:tab/>
        <w:t xml:space="preserve">Holding widely publicized open </w:t>
      </w:r>
      <w:proofErr w:type="gramStart"/>
      <w:r w:rsidRPr="00AE7ABD">
        <w:rPr>
          <w:rFonts w:cs="Arial"/>
        </w:rPr>
        <w:t>meetings;</w:t>
      </w:r>
      <w:proofErr w:type="gramEnd"/>
    </w:p>
    <w:p w14:paraId="31393F38" w14:textId="77777777" w:rsidR="00AE7ABD" w:rsidRPr="00AE7ABD" w:rsidRDefault="00AE7ABD" w:rsidP="00AE7ABD">
      <w:pPr>
        <w:tabs>
          <w:tab w:val="left" w:pos="540"/>
        </w:tabs>
        <w:rPr>
          <w:rFonts w:cs="Arial"/>
        </w:rPr>
      </w:pPr>
    </w:p>
    <w:p w14:paraId="7C3B0F32" w14:textId="77777777" w:rsidR="00AE7ABD" w:rsidRPr="00AE7ABD" w:rsidRDefault="00AE7ABD" w:rsidP="00AE7ABD">
      <w:pPr>
        <w:tabs>
          <w:tab w:val="left" w:pos="540"/>
        </w:tabs>
        <w:rPr>
          <w:rFonts w:cs="Arial"/>
        </w:rPr>
      </w:pPr>
      <w:r w:rsidRPr="00AE7ABD">
        <w:rPr>
          <w:rFonts w:cs="Arial"/>
          <w:u w:val="single"/>
        </w:rPr>
        <w:tab/>
      </w:r>
      <w:r w:rsidRPr="00AE7ABD">
        <w:rPr>
          <w:rFonts w:cs="Arial"/>
          <w:u w:val="single"/>
        </w:rPr>
        <w:tab/>
      </w:r>
      <w:r w:rsidRPr="00AE7ABD">
        <w:rPr>
          <w:rFonts w:cs="Arial"/>
        </w:rPr>
        <w:tab/>
        <w:t xml:space="preserve">Creating ad hoc committees of neighbors of a proposed development </w:t>
      </w:r>
      <w:proofErr w:type="gramStart"/>
      <w:r w:rsidRPr="00AE7ABD">
        <w:rPr>
          <w:rFonts w:cs="Arial"/>
        </w:rPr>
        <w:t>site;</w:t>
      </w:r>
      <w:proofErr w:type="gramEnd"/>
    </w:p>
    <w:p w14:paraId="00C2F8CA" w14:textId="77777777" w:rsidR="00AE7ABD" w:rsidRPr="00AE7ABD" w:rsidRDefault="00AE7ABD" w:rsidP="00AE7ABD">
      <w:pPr>
        <w:tabs>
          <w:tab w:val="left" w:pos="540"/>
        </w:tabs>
        <w:rPr>
          <w:rFonts w:cs="Arial"/>
        </w:rPr>
      </w:pPr>
    </w:p>
    <w:p w14:paraId="52CF082B" w14:textId="77777777" w:rsidR="00AE7ABD" w:rsidRPr="00AE7ABD" w:rsidRDefault="00AE7ABD" w:rsidP="00AE7ABD">
      <w:pPr>
        <w:tabs>
          <w:tab w:val="left" w:pos="540"/>
        </w:tabs>
        <w:rPr>
          <w:rFonts w:cs="Arial"/>
        </w:rPr>
      </w:pPr>
      <w:r w:rsidRPr="00AE7ABD">
        <w:rPr>
          <w:rFonts w:cs="Arial"/>
          <w:u w:val="single"/>
        </w:rPr>
        <w:tab/>
      </w:r>
      <w:r w:rsidRPr="00AE7ABD">
        <w:rPr>
          <w:rFonts w:cs="Arial"/>
          <w:u w:val="single"/>
        </w:rPr>
        <w:tab/>
      </w:r>
      <w:r w:rsidRPr="00AE7ABD">
        <w:rPr>
          <w:rFonts w:cs="Arial"/>
        </w:rPr>
        <w:tab/>
        <w:t xml:space="preserve">Forming a neighborhood advisory </w:t>
      </w:r>
      <w:proofErr w:type="gramStart"/>
      <w:r w:rsidRPr="00AE7ABD">
        <w:rPr>
          <w:rFonts w:cs="Arial"/>
        </w:rPr>
        <w:t>council;</w:t>
      </w:r>
      <w:proofErr w:type="gramEnd"/>
    </w:p>
    <w:p w14:paraId="6B792898" w14:textId="77777777" w:rsidR="00AE7ABD" w:rsidRPr="00AE7ABD" w:rsidRDefault="00AE7ABD" w:rsidP="00AE7ABD">
      <w:pPr>
        <w:tabs>
          <w:tab w:val="left" w:pos="540"/>
        </w:tabs>
        <w:rPr>
          <w:rFonts w:cs="Arial"/>
        </w:rPr>
      </w:pPr>
    </w:p>
    <w:p w14:paraId="221745C2" w14:textId="77777777" w:rsidR="00AE7ABD" w:rsidRPr="00AE7ABD" w:rsidRDefault="00AE7ABD" w:rsidP="00AE7ABD">
      <w:pPr>
        <w:tabs>
          <w:tab w:val="left" w:pos="720"/>
        </w:tabs>
        <w:ind w:left="1440" w:hanging="1440"/>
        <w:rPr>
          <w:rFonts w:cs="Arial"/>
        </w:rPr>
      </w:pPr>
      <w:r w:rsidRPr="00AE7ABD">
        <w:rPr>
          <w:rFonts w:cs="Arial"/>
          <w:u w:val="single"/>
        </w:rPr>
        <w:tab/>
      </w:r>
      <w:r w:rsidRPr="00AE7ABD">
        <w:rPr>
          <w:rFonts w:cs="Arial"/>
        </w:rPr>
        <w:tab/>
        <w:t xml:space="preserve">Temporarily expanding our governing board to include neighbors during the period of planning and development of the housing </w:t>
      </w:r>
      <w:proofErr w:type="gramStart"/>
      <w:r w:rsidRPr="00AE7ABD">
        <w:rPr>
          <w:rFonts w:cs="Arial"/>
        </w:rPr>
        <w:t>project;</w:t>
      </w:r>
      <w:proofErr w:type="gramEnd"/>
    </w:p>
    <w:p w14:paraId="71DBE4BD" w14:textId="77777777" w:rsidR="00AE7ABD" w:rsidRPr="00AE7ABD" w:rsidRDefault="00AE7ABD" w:rsidP="00AE7ABD">
      <w:pPr>
        <w:tabs>
          <w:tab w:val="left" w:pos="540"/>
        </w:tabs>
        <w:rPr>
          <w:rFonts w:cs="Arial"/>
        </w:rPr>
      </w:pPr>
    </w:p>
    <w:p w14:paraId="1BE30885" w14:textId="77777777" w:rsidR="00AE7ABD" w:rsidRPr="00AE7ABD" w:rsidRDefault="00AE7ABD" w:rsidP="00AE7ABD">
      <w:pPr>
        <w:tabs>
          <w:tab w:val="left" w:pos="540"/>
        </w:tabs>
        <w:rPr>
          <w:rFonts w:cs="Arial"/>
        </w:rPr>
      </w:pPr>
      <w:r w:rsidRPr="00AE7ABD">
        <w:rPr>
          <w:rFonts w:cs="Arial"/>
          <w:u w:val="single"/>
        </w:rPr>
        <w:tab/>
      </w:r>
      <w:r w:rsidRPr="00AE7ABD">
        <w:rPr>
          <w:rFonts w:cs="Arial"/>
          <w:u w:val="single"/>
        </w:rPr>
        <w:tab/>
      </w:r>
      <w:r w:rsidRPr="00AE7ABD">
        <w:rPr>
          <w:rFonts w:cs="Arial"/>
        </w:rPr>
        <w:tab/>
        <w:t xml:space="preserve">Other: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p>
    <w:p w14:paraId="6FCA927B" w14:textId="77777777" w:rsidR="00AE7ABD" w:rsidRPr="00AE7ABD" w:rsidRDefault="00AE7ABD" w:rsidP="00AE7ABD">
      <w:pPr>
        <w:tabs>
          <w:tab w:val="left" w:pos="540"/>
        </w:tabs>
        <w:rPr>
          <w:rFonts w:cs="Arial"/>
        </w:rPr>
      </w:pPr>
    </w:p>
    <w:p w14:paraId="4962736A" w14:textId="77777777" w:rsidR="00AE7ABD" w:rsidRPr="00AE7ABD" w:rsidRDefault="00AE7ABD" w:rsidP="00AE7ABD">
      <w:pPr>
        <w:tabs>
          <w:tab w:val="left" w:pos="540"/>
        </w:tabs>
        <w:rPr>
          <w:rFonts w:cs="Arial"/>
        </w:rPr>
      </w:pPr>
      <w:r w:rsidRPr="00AE7ABD">
        <w:rPr>
          <w:rFonts w:cs="Arial"/>
        </w:rPr>
        <w:t>Input will be sought on project design, location of sites, development, management, and any other relevant issues.</w:t>
      </w:r>
    </w:p>
    <w:p w14:paraId="60F297BA" w14:textId="77777777" w:rsidR="00AE7ABD" w:rsidRPr="00AE7ABD" w:rsidRDefault="00AE7ABD" w:rsidP="00AE7ABD">
      <w:pPr>
        <w:tabs>
          <w:tab w:val="left" w:pos="540"/>
        </w:tabs>
        <w:rPr>
          <w:rFonts w:cs="Arial"/>
        </w:rPr>
      </w:pPr>
    </w:p>
    <w:p w14:paraId="55B39BD4" w14:textId="77777777" w:rsidR="00AE7ABD" w:rsidRPr="00AE7ABD" w:rsidRDefault="00AE7ABD" w:rsidP="00AE7ABD">
      <w:pPr>
        <w:tabs>
          <w:tab w:val="left" w:pos="540"/>
        </w:tabs>
        <w:rPr>
          <w:rFonts w:cs="Arial"/>
        </w:rPr>
      </w:pPr>
      <w:r w:rsidRPr="00AE7ABD">
        <w:rPr>
          <w:rFonts w:cs="Arial"/>
        </w:rPr>
        <w:t xml:space="preserve">Printed Name of Authorized Official: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p>
    <w:p w14:paraId="666DE503" w14:textId="77777777" w:rsidR="00AE7ABD" w:rsidRPr="00AE7ABD" w:rsidRDefault="00AE7ABD" w:rsidP="00AE7ABD">
      <w:pPr>
        <w:tabs>
          <w:tab w:val="left" w:pos="540"/>
        </w:tabs>
        <w:rPr>
          <w:rFonts w:cs="Arial"/>
        </w:rPr>
      </w:pPr>
    </w:p>
    <w:p w14:paraId="20F78B7E" w14:textId="77777777" w:rsidR="00AE7ABD" w:rsidRPr="00AE7ABD" w:rsidRDefault="00AE7ABD" w:rsidP="00AE7ABD">
      <w:pPr>
        <w:tabs>
          <w:tab w:val="left" w:pos="540"/>
        </w:tabs>
        <w:rPr>
          <w:rFonts w:cs="Arial"/>
          <w:u w:val="single"/>
        </w:rPr>
      </w:pPr>
      <w:r w:rsidRPr="00AE7ABD">
        <w:rPr>
          <w:rFonts w:cs="Arial"/>
        </w:rPr>
        <w:t xml:space="preserve">Title of Authorized Official: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p>
    <w:p w14:paraId="53AF2DB9" w14:textId="77777777" w:rsidR="00AE7ABD" w:rsidRPr="00AE7ABD" w:rsidRDefault="00AE7ABD" w:rsidP="00AE7ABD">
      <w:pPr>
        <w:tabs>
          <w:tab w:val="left" w:pos="540"/>
        </w:tabs>
        <w:rPr>
          <w:rFonts w:cs="Arial"/>
          <w:u w:val="single"/>
        </w:rPr>
      </w:pPr>
    </w:p>
    <w:p w14:paraId="027A00F5" w14:textId="77777777" w:rsidR="00AE7ABD" w:rsidRPr="00AE7ABD" w:rsidRDefault="00AE7ABD" w:rsidP="00AE7ABD">
      <w:pPr>
        <w:tabs>
          <w:tab w:val="left" w:pos="540"/>
        </w:tabs>
        <w:rPr>
          <w:rFonts w:cs="Arial"/>
        </w:rPr>
      </w:pPr>
      <w:r w:rsidRPr="00AE7ABD">
        <w:rPr>
          <w:rFonts w:cs="Arial"/>
        </w:rPr>
        <w:t xml:space="preserve">Signature of Authorized Official: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p>
    <w:p w14:paraId="1D8355F4" w14:textId="77777777" w:rsidR="00AE7ABD" w:rsidRPr="00AE7ABD" w:rsidRDefault="00AE7ABD" w:rsidP="00AE7ABD">
      <w:pPr>
        <w:tabs>
          <w:tab w:val="left" w:pos="540"/>
        </w:tabs>
        <w:rPr>
          <w:rFonts w:cs="Arial"/>
        </w:rPr>
      </w:pPr>
    </w:p>
    <w:p w14:paraId="528525CB" w14:textId="77777777" w:rsidR="00AE7ABD" w:rsidRPr="00AE7ABD" w:rsidRDefault="00AE7ABD" w:rsidP="00AE7ABD">
      <w:pPr>
        <w:tabs>
          <w:tab w:val="left" w:pos="540"/>
        </w:tabs>
        <w:rPr>
          <w:rFonts w:cs="Arial"/>
          <w:u w:val="single"/>
        </w:rPr>
      </w:pPr>
      <w:r w:rsidRPr="00AE7ABD">
        <w:rPr>
          <w:rFonts w:cs="Arial"/>
        </w:rPr>
        <w:t xml:space="preserve">Date: </w:t>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r w:rsidRPr="00AE7ABD">
        <w:rPr>
          <w:rFonts w:cs="Arial"/>
          <w:u w:val="single"/>
        </w:rPr>
        <w:tab/>
      </w:r>
    </w:p>
    <w:p w14:paraId="5907B768" w14:textId="77777777" w:rsidR="00AE7ABD" w:rsidRPr="00AE7ABD" w:rsidRDefault="00AE7ABD" w:rsidP="00AE7ABD">
      <w:pPr>
        <w:tabs>
          <w:tab w:val="left" w:pos="540"/>
        </w:tabs>
        <w:rPr>
          <w:rFonts w:cs="Arial"/>
        </w:rPr>
      </w:pPr>
    </w:p>
    <w:p w14:paraId="181408BF" w14:textId="77777777" w:rsidR="00AE7ABD" w:rsidRPr="00AE7ABD" w:rsidRDefault="004C00FE" w:rsidP="00AE7ABD">
      <w:pPr>
        <w:tabs>
          <w:tab w:val="left" w:pos="540"/>
        </w:tabs>
        <w:rPr>
          <w:rFonts w:ascii="Times New Roman" w:hAnsi="Times New Roman"/>
          <w:sz w:val="24"/>
          <w:szCs w:val="24"/>
        </w:rPr>
      </w:pPr>
      <w:r>
        <w:rPr>
          <w:rFonts w:cs="Arial"/>
        </w:rPr>
        <w:pict w14:anchorId="2CB2324F">
          <v:rect id="_x0000_i1025" style="width:0;height:1.5pt" o:hralign="center" o:hrstd="t" o:hr="t" fillcolor="#aca899" stroked="f"/>
        </w:pict>
      </w:r>
    </w:p>
    <w:p w14:paraId="53A03372" w14:textId="77777777" w:rsidR="00AE7ABD" w:rsidRPr="00AE7ABD" w:rsidRDefault="00AE7ABD" w:rsidP="00AE7ABD">
      <w:pPr>
        <w:jc w:val="center"/>
        <w:rPr>
          <w:rFonts w:cs="Arial"/>
          <w:b/>
          <w:color w:val="737B4C"/>
          <w:sz w:val="24"/>
          <w:szCs w:val="24"/>
        </w:rPr>
      </w:pPr>
      <w:r w:rsidRPr="00AE7ABD">
        <w:rPr>
          <w:rFonts w:cs="Arial"/>
          <w:b/>
          <w:color w:val="737B4C"/>
          <w:sz w:val="24"/>
          <w:szCs w:val="24"/>
        </w:rPr>
        <w:t>Description of Process for Obtaining Low-Income Input</w:t>
      </w:r>
    </w:p>
    <w:p w14:paraId="43E26EC3" w14:textId="77777777" w:rsidR="00AE7ABD" w:rsidRPr="00AE7ABD" w:rsidRDefault="00AE7ABD" w:rsidP="00AE7ABD">
      <w:pPr>
        <w:tabs>
          <w:tab w:val="left" w:pos="540"/>
        </w:tabs>
        <w:rPr>
          <w:rFonts w:cs="Arial"/>
        </w:rPr>
      </w:pPr>
      <w:r w:rsidRPr="00AE7ABD">
        <w:rPr>
          <w:rFonts w:cs="Arial"/>
        </w:rPr>
        <w:t>The narrative description provided in Exhibit #9 to the CHDO Certification Checklist may address the following questions:</w:t>
      </w:r>
    </w:p>
    <w:p w14:paraId="60BFFA37" w14:textId="77777777" w:rsidR="00AE7ABD" w:rsidRPr="00AE7ABD" w:rsidRDefault="00AE7ABD" w:rsidP="00AE7ABD">
      <w:pPr>
        <w:tabs>
          <w:tab w:val="left" w:pos="540"/>
        </w:tabs>
        <w:rPr>
          <w:rFonts w:cs="Arial"/>
        </w:rPr>
      </w:pPr>
    </w:p>
    <w:p w14:paraId="3FEF05D8" w14:textId="77777777" w:rsidR="00AE7ABD" w:rsidRPr="00AE7ABD" w:rsidRDefault="00AE7ABD" w:rsidP="00AE7ABD">
      <w:pPr>
        <w:numPr>
          <w:ilvl w:val="0"/>
          <w:numId w:val="37"/>
        </w:numPr>
        <w:tabs>
          <w:tab w:val="left" w:pos="540"/>
        </w:tabs>
        <w:ind w:left="720" w:hanging="180"/>
        <w:rPr>
          <w:rFonts w:cs="Arial"/>
        </w:rPr>
      </w:pPr>
      <w:r w:rsidRPr="00AE7ABD">
        <w:rPr>
          <w:rFonts w:cs="Arial"/>
        </w:rPr>
        <w:t>In what ways was low-income input sought and implemented over the past year and what were the results?</w:t>
      </w:r>
    </w:p>
    <w:p w14:paraId="4FBFFE98" w14:textId="77777777" w:rsidR="00AE7ABD" w:rsidRPr="00AE7ABD" w:rsidRDefault="00AE7ABD" w:rsidP="00AE7ABD">
      <w:pPr>
        <w:numPr>
          <w:ilvl w:val="0"/>
          <w:numId w:val="37"/>
        </w:numPr>
        <w:tabs>
          <w:tab w:val="left" w:pos="540"/>
        </w:tabs>
        <w:ind w:left="720" w:hanging="180"/>
        <w:rPr>
          <w:rFonts w:cs="Arial"/>
        </w:rPr>
      </w:pPr>
      <w:r w:rsidRPr="00AE7ABD">
        <w:rPr>
          <w:rFonts w:cs="Arial"/>
        </w:rPr>
        <w:t>How have the low-income residents and program beneficiaries in your service area been involved with the CHDO to advise on policies and procedures, program design, site location(s), and the development and management of housing?</w:t>
      </w:r>
    </w:p>
    <w:p w14:paraId="1396DFDE" w14:textId="77777777" w:rsidR="00AE7ABD" w:rsidRPr="00AE7ABD" w:rsidRDefault="00AE7ABD" w:rsidP="00AE7ABD">
      <w:pPr>
        <w:numPr>
          <w:ilvl w:val="0"/>
          <w:numId w:val="37"/>
        </w:numPr>
        <w:tabs>
          <w:tab w:val="left" w:pos="540"/>
        </w:tabs>
        <w:ind w:left="720" w:hanging="180"/>
        <w:rPr>
          <w:rFonts w:cs="Arial"/>
        </w:rPr>
      </w:pPr>
      <w:r w:rsidRPr="00AE7ABD">
        <w:rPr>
          <w:rFonts w:cs="Arial"/>
        </w:rPr>
        <w:t>Are there any unique approaches you have taken to obtain feedback from low-income residents?</w:t>
      </w:r>
    </w:p>
    <w:p w14:paraId="1E17088A" w14:textId="77777777" w:rsidR="00AE7ABD" w:rsidRPr="00AE7ABD" w:rsidRDefault="00AE7ABD" w:rsidP="00AE7ABD">
      <w:pPr>
        <w:numPr>
          <w:ilvl w:val="0"/>
          <w:numId w:val="37"/>
        </w:numPr>
        <w:tabs>
          <w:tab w:val="left" w:pos="540"/>
        </w:tabs>
        <w:ind w:left="720" w:hanging="180"/>
        <w:rPr>
          <w:rFonts w:cs="Arial"/>
        </w:rPr>
      </w:pPr>
      <w:r w:rsidRPr="00AE7ABD">
        <w:rPr>
          <w:rFonts w:cs="Arial"/>
        </w:rPr>
        <w:t>What options will be pursued to overcome any barriers to obtaining low-income input?</w:t>
      </w:r>
    </w:p>
    <w:p w14:paraId="74AF5525" w14:textId="77777777" w:rsidR="00AE7ABD" w:rsidRPr="00AE7ABD" w:rsidRDefault="00AE7ABD" w:rsidP="00AE7ABD">
      <w:pPr>
        <w:jc w:val="center"/>
        <w:rPr>
          <w:rFonts w:cs="Arial"/>
          <w:b/>
          <w:color w:val="737B4C"/>
        </w:rPr>
      </w:pPr>
      <w:r w:rsidRPr="00AE7ABD">
        <w:rPr>
          <w:rFonts w:cs="Arial"/>
          <w:b/>
          <w:color w:val="737B4C"/>
        </w:rPr>
        <w:br w:type="page"/>
      </w:r>
      <w:r w:rsidRPr="00AE7ABD">
        <w:rPr>
          <w:rFonts w:cs="Arial"/>
          <w:b/>
          <w:color w:val="737B4C"/>
          <w:sz w:val="28"/>
          <w:szCs w:val="28"/>
        </w:rPr>
        <w:lastRenderedPageBreak/>
        <w:t>Appendix B (Exhibit #10)</w:t>
      </w:r>
    </w:p>
    <w:p w14:paraId="0562636E" w14:textId="77777777" w:rsidR="00AE7ABD" w:rsidRPr="00AE7ABD" w:rsidRDefault="00AE7ABD" w:rsidP="00AE7ABD">
      <w:pPr>
        <w:jc w:val="center"/>
        <w:rPr>
          <w:rFonts w:cs="Arial"/>
          <w:b/>
          <w:color w:val="737B4C"/>
          <w:sz w:val="28"/>
          <w:szCs w:val="28"/>
        </w:rPr>
      </w:pPr>
      <w:r w:rsidRPr="00AE7ABD">
        <w:rPr>
          <w:rFonts w:cs="Arial"/>
          <w:b/>
          <w:color w:val="737B4C"/>
          <w:sz w:val="28"/>
          <w:szCs w:val="28"/>
        </w:rPr>
        <w:t>Board Member Combined Certification for CHDO Status</w:t>
      </w:r>
    </w:p>
    <w:p w14:paraId="2A8D3786" w14:textId="77777777" w:rsidR="00AE7ABD" w:rsidRPr="00AE7ABD" w:rsidRDefault="00AE7ABD" w:rsidP="00AE7ABD">
      <w:pPr>
        <w:tabs>
          <w:tab w:val="left" w:pos="540"/>
        </w:tabs>
        <w:ind w:left="-360" w:right="-540"/>
        <w:jc w:val="center"/>
        <w:rPr>
          <w:rFonts w:ascii="Times New Roman" w:hAnsi="Times New Roman"/>
          <w:b/>
          <w:bCs/>
          <w:sz w:val="16"/>
          <w:szCs w:val="16"/>
        </w:rPr>
      </w:pPr>
    </w:p>
    <w:p w14:paraId="0697CAE0" w14:textId="77777777" w:rsidR="00AE7ABD" w:rsidRPr="00AE7ABD" w:rsidRDefault="00AE7ABD" w:rsidP="00AE7ABD">
      <w:pPr>
        <w:ind w:left="-360"/>
        <w:rPr>
          <w:rFonts w:cs="Arial"/>
          <w:b/>
          <w:i/>
          <w:color w:val="737B4C"/>
          <w:sz w:val="24"/>
          <w:szCs w:val="24"/>
          <w:u w:val="single"/>
        </w:rPr>
      </w:pPr>
      <w:r w:rsidRPr="00AE7ABD">
        <w:rPr>
          <w:rFonts w:cs="Arial"/>
          <w:b/>
          <w:i/>
          <w:color w:val="737B4C"/>
          <w:sz w:val="24"/>
          <w:szCs w:val="24"/>
          <w:u w:val="single"/>
        </w:rPr>
        <w:t>Part A:  Public Official Certification</w:t>
      </w:r>
    </w:p>
    <w:p w14:paraId="084EB9E3" w14:textId="77777777" w:rsidR="00AE7ABD" w:rsidRPr="00AE7ABD" w:rsidRDefault="00AE7ABD" w:rsidP="00AE7ABD">
      <w:pPr>
        <w:tabs>
          <w:tab w:val="left" w:pos="540"/>
        </w:tabs>
        <w:ind w:left="-360" w:right="-540"/>
        <w:rPr>
          <w:rFonts w:cs="Arial"/>
          <w:sz w:val="19"/>
          <w:szCs w:val="19"/>
        </w:rPr>
      </w:pPr>
      <w:r w:rsidRPr="00AE7ABD">
        <w:rPr>
          <w:rFonts w:cs="Arial"/>
          <w:sz w:val="19"/>
          <w:szCs w:val="19"/>
        </w:rPr>
        <w:t>For the purposes of 24 CFR Part 92 (HOME Investment Partnerships Program), a “public official" is defined as any person serving in any of the following capacities:</w:t>
      </w:r>
    </w:p>
    <w:p w14:paraId="4F3DEA05" w14:textId="77777777" w:rsidR="00AE7ABD" w:rsidRPr="00AE7ABD" w:rsidRDefault="00AE7ABD" w:rsidP="00AE7ABD">
      <w:pPr>
        <w:tabs>
          <w:tab w:val="left" w:pos="540"/>
        </w:tabs>
        <w:ind w:left="-360" w:right="-540"/>
        <w:rPr>
          <w:rFonts w:cs="Arial"/>
          <w:sz w:val="19"/>
          <w:szCs w:val="19"/>
        </w:rPr>
      </w:pPr>
    </w:p>
    <w:p w14:paraId="15479045" w14:textId="77777777" w:rsidR="00AE7ABD" w:rsidRPr="00AE7ABD" w:rsidRDefault="00AE7ABD" w:rsidP="00AE7ABD">
      <w:pPr>
        <w:ind w:left="720"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An elected official such as but not limited to a city council member, county supervisor, or a state legislator.</w:t>
      </w:r>
    </w:p>
    <w:p w14:paraId="7576615C" w14:textId="77777777" w:rsidR="00AE7ABD" w:rsidRPr="00AE7ABD" w:rsidRDefault="00AE7ABD" w:rsidP="00AE7ABD">
      <w:pPr>
        <w:ind w:left="-360" w:right="-540"/>
        <w:rPr>
          <w:rFonts w:cs="Arial"/>
          <w:sz w:val="19"/>
          <w:szCs w:val="19"/>
        </w:rPr>
      </w:pPr>
    </w:p>
    <w:p w14:paraId="5981EC66" w14:textId="77777777" w:rsidR="00AE7ABD" w:rsidRPr="00AE7ABD" w:rsidRDefault="00AE7ABD" w:rsidP="00AE7ABD">
      <w:pPr>
        <w:ind w:left="720"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An appointed public official such as members of a planning or zoning commission or of any other regulatory and/or advisory commissions appointed by a public official.</w:t>
      </w:r>
    </w:p>
    <w:p w14:paraId="6856E722" w14:textId="77777777" w:rsidR="00AE7ABD" w:rsidRPr="00AE7ABD" w:rsidRDefault="00AE7ABD" w:rsidP="00AE7ABD">
      <w:pPr>
        <w:ind w:left="-360" w:right="-540"/>
        <w:rPr>
          <w:rFonts w:cs="Arial"/>
          <w:sz w:val="19"/>
          <w:szCs w:val="19"/>
        </w:rPr>
      </w:pPr>
    </w:p>
    <w:p w14:paraId="68EDFAA3" w14:textId="77777777" w:rsidR="00AE7ABD" w:rsidRPr="00AE7ABD" w:rsidRDefault="00AE7ABD" w:rsidP="00AE7ABD">
      <w:pPr>
        <w:ind w:left="720"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A public employee such as any employee of the city, county, or state of Iowa.</w:t>
      </w:r>
    </w:p>
    <w:p w14:paraId="0CB51FA7" w14:textId="77777777" w:rsidR="00AE7ABD" w:rsidRPr="00AE7ABD" w:rsidRDefault="00AE7ABD" w:rsidP="00AE7ABD">
      <w:pPr>
        <w:ind w:left="-360" w:right="-540"/>
        <w:rPr>
          <w:rFonts w:cs="Arial"/>
          <w:sz w:val="19"/>
          <w:szCs w:val="19"/>
        </w:rPr>
      </w:pPr>
    </w:p>
    <w:p w14:paraId="1B8BF461" w14:textId="77777777" w:rsidR="00AE7ABD" w:rsidRPr="00AE7ABD" w:rsidRDefault="00AE7ABD" w:rsidP="00AE7ABD">
      <w:pPr>
        <w:ind w:left="720"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A person appointed by a public official to serve on the CHDO board.</w:t>
      </w:r>
    </w:p>
    <w:p w14:paraId="632AF53E" w14:textId="77777777" w:rsidR="00AE7ABD" w:rsidRPr="00AE7ABD" w:rsidRDefault="00AE7ABD" w:rsidP="00AE7ABD">
      <w:pPr>
        <w:ind w:left="-360" w:right="-540"/>
        <w:rPr>
          <w:rFonts w:cs="Arial"/>
          <w:sz w:val="19"/>
          <w:szCs w:val="19"/>
        </w:rPr>
      </w:pPr>
    </w:p>
    <w:p w14:paraId="020F3AB9" w14:textId="77777777" w:rsidR="00AE7ABD" w:rsidRPr="00AE7ABD" w:rsidRDefault="00AE7ABD" w:rsidP="00AE7ABD">
      <w:pPr>
        <w:ind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 xml:space="preserve">By signing and dating this statement, I hereby certify that I </w:t>
      </w:r>
      <w:r w:rsidRPr="00AE7ABD">
        <w:rPr>
          <w:rFonts w:cs="Arial"/>
          <w:b/>
          <w:bCs/>
          <w:sz w:val="19"/>
          <w:szCs w:val="19"/>
          <w:u w:val="single"/>
        </w:rPr>
        <w:t>do</w:t>
      </w:r>
      <w:r w:rsidRPr="00AE7ABD">
        <w:rPr>
          <w:rFonts w:cs="Arial"/>
          <w:sz w:val="19"/>
          <w:szCs w:val="19"/>
        </w:rPr>
        <w:t xml:space="preserve"> serve in one of the “public official” capacities previously stated (</w:t>
      </w:r>
      <w:r w:rsidRPr="00AE7ABD">
        <w:rPr>
          <w:rFonts w:cs="Arial"/>
          <w:sz w:val="19"/>
          <w:szCs w:val="19"/>
          <w:u w:val="single"/>
        </w:rPr>
        <w:t>you must check at least one line above</w:t>
      </w:r>
      <w:r w:rsidRPr="00AE7ABD">
        <w:rPr>
          <w:rFonts w:cs="Arial"/>
          <w:sz w:val="19"/>
          <w:szCs w:val="19"/>
        </w:rPr>
        <w:t>).  End of certification.  Sign below.</w:t>
      </w:r>
    </w:p>
    <w:p w14:paraId="1D4C6D9A" w14:textId="77777777" w:rsidR="00AE7ABD" w:rsidRPr="00AE7ABD" w:rsidRDefault="00AE7ABD" w:rsidP="00AE7ABD">
      <w:pPr>
        <w:ind w:left="-360" w:right="-540"/>
        <w:rPr>
          <w:rFonts w:cs="Arial"/>
          <w:sz w:val="19"/>
          <w:szCs w:val="19"/>
        </w:rPr>
      </w:pPr>
    </w:p>
    <w:p w14:paraId="18156EBD" w14:textId="77777777" w:rsidR="00AE7ABD" w:rsidRPr="00AE7ABD" w:rsidRDefault="00AE7ABD" w:rsidP="00AE7ABD">
      <w:pPr>
        <w:ind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 xml:space="preserve">By signing and dating this statement, I hereby certify that I </w:t>
      </w:r>
      <w:r w:rsidRPr="00AE7ABD">
        <w:rPr>
          <w:rFonts w:cs="Arial"/>
          <w:b/>
          <w:bCs/>
          <w:sz w:val="19"/>
          <w:szCs w:val="19"/>
          <w:u w:val="single"/>
        </w:rPr>
        <w:t>do not</w:t>
      </w:r>
      <w:r w:rsidRPr="00AE7ABD">
        <w:rPr>
          <w:rFonts w:cs="Arial"/>
          <w:sz w:val="19"/>
          <w:szCs w:val="19"/>
        </w:rPr>
        <w:t xml:space="preserve"> serve in any of the “public official” capacities previously stated.  Proceed to Part B.</w:t>
      </w:r>
    </w:p>
    <w:p w14:paraId="0945FF36" w14:textId="77777777" w:rsidR="00AE7ABD" w:rsidRPr="00AE7ABD" w:rsidRDefault="00AE7ABD" w:rsidP="00AE7ABD">
      <w:pPr>
        <w:ind w:left="-360" w:right="-540"/>
        <w:rPr>
          <w:rFonts w:ascii="Times New Roman" w:hAnsi="Times New Roman"/>
          <w:sz w:val="20"/>
          <w:szCs w:val="20"/>
        </w:rPr>
      </w:pPr>
    </w:p>
    <w:p w14:paraId="5D5C7715" w14:textId="77777777" w:rsidR="00AE7ABD" w:rsidRPr="00AE7ABD" w:rsidRDefault="00AE7ABD" w:rsidP="00AE7ABD">
      <w:pPr>
        <w:ind w:left="-360"/>
        <w:rPr>
          <w:rFonts w:cs="Arial"/>
          <w:b/>
          <w:i/>
          <w:color w:val="737B4C"/>
          <w:sz w:val="24"/>
          <w:szCs w:val="24"/>
          <w:u w:val="single"/>
        </w:rPr>
      </w:pPr>
      <w:r w:rsidRPr="00AE7ABD">
        <w:rPr>
          <w:rFonts w:cs="Arial"/>
          <w:b/>
          <w:i/>
          <w:color w:val="737B4C"/>
          <w:sz w:val="24"/>
          <w:szCs w:val="24"/>
          <w:u w:val="single"/>
        </w:rPr>
        <w:t>Part B:  Low-Income Representation Certification</w:t>
      </w:r>
    </w:p>
    <w:p w14:paraId="3F5150DF" w14:textId="77777777" w:rsidR="00AE7ABD" w:rsidRPr="00AE7ABD" w:rsidRDefault="00AE7ABD" w:rsidP="00AE7ABD">
      <w:pPr>
        <w:ind w:left="-360" w:right="-540"/>
        <w:rPr>
          <w:rFonts w:cs="Arial"/>
          <w:sz w:val="19"/>
          <w:szCs w:val="19"/>
        </w:rPr>
      </w:pPr>
      <w:r w:rsidRPr="00AE7ABD">
        <w:rPr>
          <w:rFonts w:cs="Arial"/>
          <w:sz w:val="19"/>
          <w:szCs w:val="19"/>
        </w:rPr>
        <w:t xml:space="preserve">For the purposes of 24 CFR Part 92 (HOME Investment Partnerships Program), </w:t>
      </w:r>
      <w:r w:rsidRPr="00AE7ABD">
        <w:rPr>
          <w:rFonts w:cs="Arial"/>
          <w:sz w:val="19"/>
          <w:szCs w:val="19"/>
          <w:u w:val="single"/>
        </w:rPr>
        <w:t>a person who does not serve as a “public official</w:t>
      </w:r>
      <w:r w:rsidRPr="00AE7ABD">
        <w:rPr>
          <w:rFonts w:cs="Arial"/>
          <w:sz w:val="19"/>
          <w:szCs w:val="19"/>
        </w:rPr>
        <w:t>” in any elected or appointed capacity and who meets any of the following characteristics is recognized as representing the low-income community.  By signing and dating this statement, I hereby certify that:</w:t>
      </w:r>
    </w:p>
    <w:p w14:paraId="2D985899" w14:textId="77777777" w:rsidR="00AE7ABD" w:rsidRPr="00AE7ABD" w:rsidRDefault="00AE7ABD" w:rsidP="00AE7ABD">
      <w:pPr>
        <w:tabs>
          <w:tab w:val="left" w:pos="540"/>
        </w:tabs>
        <w:ind w:left="-360" w:right="-540"/>
        <w:rPr>
          <w:rFonts w:cs="Arial"/>
          <w:sz w:val="19"/>
          <w:szCs w:val="19"/>
        </w:rPr>
      </w:pPr>
    </w:p>
    <w:p w14:paraId="488BBA67" w14:textId="77777777" w:rsidR="00AE7ABD" w:rsidRPr="00AE7ABD" w:rsidRDefault="00AE7ABD" w:rsidP="00AE7ABD">
      <w:pPr>
        <w:ind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 xml:space="preserve">I am a low-income resident of </w:t>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rPr>
        <w:t>, a community in the CHDO’s geographic service area.</w:t>
      </w:r>
    </w:p>
    <w:p w14:paraId="337ACC92" w14:textId="77777777" w:rsidR="00AE7ABD" w:rsidRPr="00AE7ABD" w:rsidRDefault="00AE7ABD" w:rsidP="00AE7ABD">
      <w:pPr>
        <w:ind w:left="-360" w:right="-540"/>
        <w:rPr>
          <w:rFonts w:cs="Arial"/>
          <w:sz w:val="19"/>
          <w:szCs w:val="19"/>
        </w:rPr>
      </w:pPr>
    </w:p>
    <w:p w14:paraId="0906DE00" w14:textId="77777777" w:rsidR="00AE7ABD" w:rsidRPr="00AE7ABD" w:rsidRDefault="00AE7ABD" w:rsidP="00AE7ABD">
      <w:pPr>
        <w:ind w:left="-360" w:right="-540"/>
        <w:rPr>
          <w:rFonts w:cs="Arial"/>
          <w:i/>
          <w:iCs/>
          <w:sz w:val="19"/>
          <w:szCs w:val="19"/>
        </w:rPr>
      </w:pPr>
      <w:r w:rsidRPr="00AE7ABD">
        <w:rPr>
          <w:rFonts w:cs="Arial"/>
          <w:i/>
          <w:iCs/>
          <w:sz w:val="19"/>
          <w:szCs w:val="19"/>
        </w:rPr>
        <w:t>To qualify under this criterion, the board member must be a low-income resident of a community that the CHDO is planning to serve or is currently serving.  “Low-income” is defined as having a gross annual household income at or below 80 percent of the area median, as defined by HUD.</w:t>
      </w:r>
    </w:p>
    <w:p w14:paraId="677F5B1F" w14:textId="77777777" w:rsidR="00AE7ABD" w:rsidRPr="00AE7ABD" w:rsidRDefault="00AE7ABD" w:rsidP="00AE7ABD">
      <w:pPr>
        <w:ind w:left="-360" w:right="-540"/>
        <w:rPr>
          <w:rFonts w:cs="Arial"/>
          <w:sz w:val="19"/>
          <w:szCs w:val="19"/>
        </w:rPr>
      </w:pPr>
    </w:p>
    <w:p w14:paraId="1BD7AC26" w14:textId="77777777" w:rsidR="00AE7ABD" w:rsidRPr="00AE7ABD" w:rsidRDefault="00AE7ABD" w:rsidP="00AE7ABD">
      <w:pPr>
        <w:ind w:right="-540" w:hanging="36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 xml:space="preserve">I am a resident of a low-income neighborhood in </w:t>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rPr>
        <w:t>, a community in the CHDO’s service area.</w:t>
      </w:r>
    </w:p>
    <w:p w14:paraId="3BF3F942" w14:textId="77777777" w:rsidR="00AE7ABD" w:rsidRPr="00AE7ABD" w:rsidRDefault="00AE7ABD" w:rsidP="00AE7ABD">
      <w:pPr>
        <w:ind w:left="-360" w:right="-540"/>
        <w:rPr>
          <w:rFonts w:cs="Arial"/>
          <w:sz w:val="19"/>
          <w:szCs w:val="19"/>
        </w:rPr>
      </w:pPr>
    </w:p>
    <w:p w14:paraId="19AE2F72" w14:textId="77777777" w:rsidR="00AE7ABD" w:rsidRPr="00AE7ABD" w:rsidRDefault="00AE7ABD" w:rsidP="00AE7ABD">
      <w:pPr>
        <w:ind w:left="-360" w:right="-540"/>
        <w:rPr>
          <w:rFonts w:cs="Arial"/>
          <w:i/>
          <w:iCs/>
          <w:sz w:val="19"/>
          <w:szCs w:val="19"/>
        </w:rPr>
      </w:pPr>
      <w:r w:rsidRPr="00AE7ABD">
        <w:rPr>
          <w:rFonts w:cs="Arial"/>
          <w:i/>
          <w:iCs/>
          <w:sz w:val="19"/>
          <w:szCs w:val="19"/>
        </w:rPr>
        <w:t>To qualify under this criterion, the board member must live in a low-income neighborhood where 51 percent or more of the residents are low-income.  The board member does not have to be low-income.</w:t>
      </w:r>
    </w:p>
    <w:p w14:paraId="4A5EF36B" w14:textId="77777777" w:rsidR="00AE7ABD" w:rsidRPr="00AE7ABD" w:rsidRDefault="00AE7ABD" w:rsidP="00AE7ABD">
      <w:pPr>
        <w:ind w:left="-360" w:right="-540"/>
        <w:rPr>
          <w:rFonts w:cs="Arial"/>
          <w:sz w:val="19"/>
          <w:szCs w:val="19"/>
        </w:rPr>
      </w:pPr>
    </w:p>
    <w:p w14:paraId="37AD22E4" w14:textId="77777777" w:rsidR="00AE7ABD" w:rsidRPr="00AE7ABD" w:rsidRDefault="00AE7ABD" w:rsidP="00AE7ABD">
      <w:pPr>
        <w:ind w:left="-360" w:right="-540"/>
        <w:rPr>
          <w:rFonts w:cs="Arial"/>
          <w:sz w:val="19"/>
          <w:szCs w:val="19"/>
        </w:rPr>
      </w:pPr>
      <w:r w:rsidRPr="00AE7ABD">
        <w:rPr>
          <w:rFonts w:cs="Arial"/>
          <w:sz w:val="19"/>
          <w:szCs w:val="19"/>
        </w:rPr>
        <w:fldChar w:fldCharType="begin">
          <w:ffData>
            <w:name w:val="Check42"/>
            <w:enabled/>
            <w:calcOnExit w:val="0"/>
            <w:checkBox>
              <w:sizeAuto/>
              <w:default w:val="0"/>
            </w:checkBox>
          </w:ffData>
        </w:fldChar>
      </w:r>
      <w:r w:rsidRPr="00AE7ABD">
        <w:rPr>
          <w:rFonts w:cs="Arial"/>
          <w:sz w:val="19"/>
          <w:szCs w:val="19"/>
        </w:rPr>
        <w:instrText xml:space="preserve"> FORMCHECKBOX </w:instrText>
      </w:r>
      <w:r w:rsidR="004C00FE">
        <w:rPr>
          <w:rFonts w:cs="Arial"/>
          <w:sz w:val="19"/>
          <w:szCs w:val="19"/>
        </w:rPr>
      </w:r>
      <w:r w:rsidR="004C00FE">
        <w:rPr>
          <w:rFonts w:cs="Arial"/>
          <w:sz w:val="19"/>
          <w:szCs w:val="19"/>
        </w:rPr>
        <w:fldChar w:fldCharType="separate"/>
      </w:r>
      <w:r w:rsidRPr="00AE7ABD">
        <w:rPr>
          <w:rFonts w:cs="Arial"/>
          <w:sz w:val="19"/>
          <w:szCs w:val="19"/>
        </w:rPr>
        <w:fldChar w:fldCharType="end"/>
      </w:r>
      <w:r w:rsidRPr="00AE7ABD">
        <w:rPr>
          <w:rFonts w:cs="Arial"/>
          <w:sz w:val="19"/>
          <w:szCs w:val="19"/>
        </w:rPr>
        <w:tab/>
        <w:t xml:space="preserve">I am an elected representative of </w:t>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rPr>
        <w:t xml:space="preserve">, a low-income neighborhood </w:t>
      </w:r>
      <w:proofErr w:type="gramStart"/>
      <w:r w:rsidRPr="00AE7ABD">
        <w:rPr>
          <w:rFonts w:cs="Arial"/>
          <w:sz w:val="19"/>
          <w:szCs w:val="19"/>
        </w:rPr>
        <w:t>organization</w:t>
      </w:r>
      <w:proofErr w:type="gramEnd"/>
      <w:r w:rsidRPr="00AE7ABD">
        <w:rPr>
          <w:rFonts w:cs="Arial"/>
          <w:sz w:val="19"/>
          <w:szCs w:val="19"/>
        </w:rPr>
        <w:t xml:space="preserve"> </w:t>
      </w:r>
    </w:p>
    <w:p w14:paraId="08206890" w14:textId="77777777" w:rsidR="00AE7ABD" w:rsidRPr="00AE7ABD" w:rsidRDefault="00AE7ABD" w:rsidP="00AE7ABD">
      <w:pPr>
        <w:ind w:right="-540"/>
        <w:rPr>
          <w:rFonts w:cs="Arial"/>
          <w:sz w:val="19"/>
          <w:szCs w:val="19"/>
        </w:rPr>
      </w:pPr>
      <w:r w:rsidRPr="00AE7ABD">
        <w:rPr>
          <w:rFonts w:cs="Arial"/>
          <w:sz w:val="19"/>
          <w:szCs w:val="19"/>
        </w:rPr>
        <w:t xml:space="preserve">within </w:t>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u w:val="single"/>
        </w:rPr>
        <w:tab/>
      </w:r>
      <w:r w:rsidRPr="00AE7ABD">
        <w:rPr>
          <w:rFonts w:cs="Arial"/>
          <w:sz w:val="19"/>
          <w:szCs w:val="19"/>
        </w:rPr>
        <w:t>, a community in the CHDO’s service area.</w:t>
      </w:r>
    </w:p>
    <w:p w14:paraId="5E5806B8" w14:textId="77777777" w:rsidR="00AE7ABD" w:rsidRPr="00AE7ABD" w:rsidRDefault="00AE7ABD" w:rsidP="00AE7ABD">
      <w:pPr>
        <w:autoSpaceDE w:val="0"/>
        <w:autoSpaceDN w:val="0"/>
        <w:adjustRightInd w:val="0"/>
        <w:ind w:left="-360" w:right="-540"/>
        <w:rPr>
          <w:rFonts w:cs="Arial"/>
          <w:b/>
          <w:bCs/>
          <w:sz w:val="16"/>
          <w:szCs w:val="16"/>
        </w:rPr>
      </w:pPr>
    </w:p>
    <w:p w14:paraId="7206B9B3" w14:textId="77777777" w:rsidR="00AE7ABD" w:rsidRPr="00AE7ABD" w:rsidRDefault="00AE7ABD" w:rsidP="00AE7ABD">
      <w:pPr>
        <w:autoSpaceDE w:val="0"/>
        <w:autoSpaceDN w:val="0"/>
        <w:adjustRightInd w:val="0"/>
        <w:ind w:left="-360" w:right="-540"/>
        <w:rPr>
          <w:rFonts w:cs="Arial"/>
          <w:i/>
          <w:iCs/>
          <w:sz w:val="18"/>
          <w:szCs w:val="18"/>
        </w:rPr>
      </w:pPr>
      <w:r w:rsidRPr="00AE7ABD">
        <w:rPr>
          <w:rFonts w:cs="Arial"/>
          <w:i/>
          <w:iCs/>
          <w:sz w:val="18"/>
          <w:szCs w:val="18"/>
        </w:rPr>
        <w:t>To qualify under this criterion, the person must be elected by a low-income neighborhood organization to serve on the CHDO Board.  The organization must be composed primarily of residents of a low-income neighborhood and its primary purpose must be to serve the interest of the neighborhood residents.  Such organizations might include block groups, neighborhood associations, and neighborhood watch groups.  The group must be a neighborhood organization and may not be the CHDO itself.  If the board member is representing a low-income neighborhood organization, please attach a copy of the signed resolution from the neighborhood organization naming the individual as its representative on the CHDO Board.</w:t>
      </w:r>
    </w:p>
    <w:p w14:paraId="070F07B5" w14:textId="77777777" w:rsidR="00AE7ABD" w:rsidRPr="00AE7ABD" w:rsidRDefault="00AE7ABD" w:rsidP="00AE7ABD">
      <w:pPr>
        <w:tabs>
          <w:tab w:val="left" w:pos="540"/>
        </w:tabs>
        <w:ind w:left="-360" w:right="-540"/>
        <w:rPr>
          <w:rFonts w:cs="Arial"/>
          <w:sz w:val="20"/>
          <w:szCs w:val="20"/>
        </w:rPr>
      </w:pPr>
    </w:p>
    <w:p w14:paraId="66A77202" w14:textId="77777777" w:rsidR="00AE7ABD" w:rsidRPr="00AE7ABD" w:rsidRDefault="00AE7ABD" w:rsidP="00AE7ABD">
      <w:pPr>
        <w:tabs>
          <w:tab w:val="left" w:pos="540"/>
        </w:tabs>
        <w:ind w:left="-360" w:right="-540"/>
        <w:rPr>
          <w:rFonts w:cs="Arial"/>
          <w:sz w:val="20"/>
          <w:szCs w:val="20"/>
        </w:rPr>
      </w:pPr>
      <w:r w:rsidRPr="00AE7ABD">
        <w:rPr>
          <w:rFonts w:cs="Arial"/>
          <w:sz w:val="20"/>
          <w:szCs w:val="20"/>
        </w:rPr>
        <w:t>I further certify that I am a current member in good standing of the CHDO’s governing Board.</w:t>
      </w:r>
    </w:p>
    <w:p w14:paraId="40CDACF7" w14:textId="77777777" w:rsidR="00AE7ABD" w:rsidRPr="00AE7ABD" w:rsidRDefault="00AE7ABD" w:rsidP="00AE7ABD">
      <w:pPr>
        <w:tabs>
          <w:tab w:val="left" w:pos="540"/>
        </w:tabs>
        <w:ind w:left="-360" w:right="-540"/>
        <w:rPr>
          <w:rFonts w:cs="Arial"/>
          <w:sz w:val="24"/>
          <w:szCs w:val="24"/>
          <w:u w:val="single"/>
        </w:rPr>
      </w:pPr>
    </w:p>
    <w:p w14:paraId="2D714B56" w14:textId="77777777" w:rsidR="00AE7ABD" w:rsidRPr="00AE7ABD" w:rsidRDefault="00AE7ABD" w:rsidP="00AE7ABD">
      <w:pPr>
        <w:tabs>
          <w:tab w:val="left" w:pos="540"/>
        </w:tabs>
        <w:ind w:left="-360" w:right="-540"/>
        <w:rPr>
          <w:rFonts w:cs="Arial"/>
          <w:sz w:val="20"/>
          <w:szCs w:val="20"/>
          <w:u w:val="single"/>
        </w:rPr>
      </w:pP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rPr>
        <w:tab/>
      </w:r>
      <w:r w:rsidRPr="00AE7ABD">
        <w:rPr>
          <w:rFonts w:cs="Arial"/>
          <w:sz w:val="20"/>
          <w:szCs w:val="20"/>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p>
    <w:p w14:paraId="6E63E048" w14:textId="77777777" w:rsidR="00AE7ABD" w:rsidRPr="00AE7ABD" w:rsidRDefault="00AE7ABD" w:rsidP="00AE7ABD">
      <w:pPr>
        <w:tabs>
          <w:tab w:val="left" w:pos="540"/>
        </w:tabs>
        <w:ind w:left="-360" w:right="-540"/>
        <w:rPr>
          <w:rFonts w:cs="Arial"/>
          <w:sz w:val="20"/>
          <w:szCs w:val="20"/>
        </w:rPr>
      </w:pPr>
      <w:r w:rsidRPr="00AE7ABD">
        <w:rPr>
          <w:rFonts w:cs="Arial"/>
          <w:sz w:val="20"/>
          <w:szCs w:val="20"/>
        </w:rPr>
        <w:t>(Signature)</w:t>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r>
      <w:r w:rsidRPr="00AE7ABD">
        <w:rPr>
          <w:rFonts w:cs="Arial"/>
          <w:sz w:val="20"/>
          <w:szCs w:val="20"/>
        </w:rPr>
        <w:tab/>
        <w:t>(Date)</w:t>
      </w:r>
    </w:p>
    <w:p w14:paraId="08A01349" w14:textId="77777777" w:rsidR="00AE7ABD" w:rsidRPr="00AE7ABD" w:rsidRDefault="00AE7ABD" w:rsidP="00AE7ABD">
      <w:pPr>
        <w:tabs>
          <w:tab w:val="left" w:pos="540"/>
        </w:tabs>
        <w:ind w:left="-360" w:right="-540"/>
        <w:rPr>
          <w:rFonts w:cs="Arial"/>
          <w:sz w:val="16"/>
          <w:szCs w:val="16"/>
        </w:rPr>
      </w:pPr>
    </w:p>
    <w:p w14:paraId="00108501" w14:textId="77777777" w:rsidR="00AE7ABD" w:rsidRPr="00AE7ABD" w:rsidRDefault="00AE7ABD" w:rsidP="00AE7ABD">
      <w:pPr>
        <w:tabs>
          <w:tab w:val="left" w:pos="540"/>
        </w:tabs>
        <w:ind w:left="-360" w:right="-540"/>
        <w:rPr>
          <w:rFonts w:cs="Arial"/>
          <w:sz w:val="20"/>
          <w:szCs w:val="20"/>
          <w:u w:val="single"/>
        </w:rPr>
      </w:pP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r w:rsidRPr="00AE7ABD">
        <w:rPr>
          <w:rFonts w:cs="Arial"/>
          <w:sz w:val="20"/>
          <w:szCs w:val="20"/>
          <w:u w:val="single"/>
        </w:rPr>
        <w:tab/>
      </w:r>
    </w:p>
    <w:p w14:paraId="14CB34A8" w14:textId="77777777" w:rsidR="00AE7ABD" w:rsidRPr="00AE7ABD" w:rsidRDefault="00AE7ABD" w:rsidP="00AE7ABD">
      <w:pPr>
        <w:tabs>
          <w:tab w:val="left" w:pos="540"/>
        </w:tabs>
        <w:ind w:left="-360" w:right="-540"/>
        <w:rPr>
          <w:rFonts w:cs="Arial"/>
          <w:sz w:val="20"/>
          <w:szCs w:val="20"/>
          <w:u w:val="single"/>
        </w:rPr>
      </w:pPr>
      <w:r w:rsidRPr="00AE7ABD">
        <w:rPr>
          <w:rFonts w:cs="Arial"/>
          <w:sz w:val="20"/>
          <w:szCs w:val="20"/>
        </w:rPr>
        <w:t>(Printed Name)</w:t>
      </w:r>
    </w:p>
    <w:p w14:paraId="52AFDAD6" w14:textId="77777777" w:rsidR="00AE7ABD" w:rsidRPr="00AE7ABD" w:rsidRDefault="00AE7ABD" w:rsidP="00AE7ABD">
      <w:pPr>
        <w:tabs>
          <w:tab w:val="left" w:pos="5040"/>
          <w:tab w:val="left" w:pos="5760"/>
          <w:tab w:val="left" w:pos="10080"/>
        </w:tabs>
        <w:jc w:val="center"/>
        <w:rPr>
          <w:rFonts w:ascii="Times New Roman" w:hAnsi="Times New Roman" w:cs="Arial"/>
          <w:b/>
          <w:bCs/>
          <w:sz w:val="28"/>
          <w:szCs w:val="28"/>
          <w:u w:val="single"/>
        </w:rPr>
      </w:pPr>
    </w:p>
    <w:p w14:paraId="3F6B2804" w14:textId="77777777" w:rsidR="00AE7ABD" w:rsidRPr="00AE7ABD" w:rsidRDefault="00AE7ABD" w:rsidP="00AE7ABD">
      <w:pPr>
        <w:jc w:val="center"/>
        <w:rPr>
          <w:rFonts w:cs="Arial"/>
          <w:b/>
          <w:color w:val="737B4C"/>
          <w:sz w:val="28"/>
          <w:szCs w:val="28"/>
        </w:rPr>
      </w:pPr>
      <w:r w:rsidRPr="00AE7ABD">
        <w:rPr>
          <w:rFonts w:cs="Arial"/>
          <w:b/>
          <w:color w:val="737B4C"/>
          <w:sz w:val="28"/>
          <w:szCs w:val="28"/>
        </w:rPr>
        <w:lastRenderedPageBreak/>
        <w:t>CHDO Board Compliance Certification</w:t>
      </w:r>
    </w:p>
    <w:p w14:paraId="0CEAF4C7" w14:textId="77777777" w:rsidR="00AE7ABD" w:rsidRPr="00AE7ABD" w:rsidRDefault="00AE7ABD" w:rsidP="00AE7ABD">
      <w:pPr>
        <w:tabs>
          <w:tab w:val="left" w:pos="5040"/>
          <w:tab w:val="left" w:pos="5760"/>
          <w:tab w:val="left" w:pos="10080"/>
        </w:tabs>
        <w:jc w:val="center"/>
        <w:rPr>
          <w:rFonts w:ascii="Times New Roman" w:hAnsi="Times New Roman" w:cs="Arial"/>
          <w:b/>
          <w:bCs/>
          <w:sz w:val="28"/>
          <w:szCs w:val="28"/>
          <w:u w:val="single"/>
        </w:rPr>
      </w:pPr>
    </w:p>
    <w:p w14:paraId="2CBD292C" w14:textId="77777777" w:rsidR="00AE7ABD" w:rsidRPr="00AE7ABD" w:rsidRDefault="00AE7ABD" w:rsidP="00AE7ABD">
      <w:pPr>
        <w:tabs>
          <w:tab w:val="left" w:pos="5040"/>
          <w:tab w:val="left" w:pos="5760"/>
          <w:tab w:val="left" w:pos="10080"/>
        </w:tabs>
        <w:rPr>
          <w:rFonts w:ascii="Times New Roman" w:hAnsi="Times New Roman" w:cs="Arial"/>
          <w:sz w:val="24"/>
          <w:szCs w:val="24"/>
        </w:rPr>
      </w:pPr>
    </w:p>
    <w:p w14:paraId="6FE13D45" w14:textId="77777777" w:rsidR="00AE7ABD" w:rsidRPr="00AE7ABD" w:rsidRDefault="00AE7ABD" w:rsidP="00AE7ABD">
      <w:pPr>
        <w:tabs>
          <w:tab w:val="left" w:pos="5040"/>
          <w:tab w:val="left" w:pos="5760"/>
          <w:tab w:val="left" w:pos="10080"/>
        </w:tabs>
        <w:rPr>
          <w:rFonts w:cs="Arial"/>
        </w:rPr>
      </w:pPr>
      <w:r w:rsidRPr="00AE7ABD">
        <w:rPr>
          <w:rFonts w:cs="Arial"/>
        </w:rPr>
        <w:t xml:space="preserve">I, </w:t>
      </w:r>
      <w:bookmarkStart w:id="9" w:name="Text12"/>
      <w:r w:rsidRPr="00AE7ABD">
        <w:rPr>
          <w:rFonts w:cs="Arial"/>
          <w:u w:val="single"/>
        </w:rPr>
        <w:fldChar w:fldCharType="begin">
          <w:ffData>
            <w:name w:val="Text12"/>
            <w:enabled/>
            <w:calcOnExit w:val="0"/>
            <w:textInput/>
          </w:ffData>
        </w:fldChar>
      </w:r>
      <w:r w:rsidRPr="00AE7ABD">
        <w:rPr>
          <w:rFonts w:cs="Arial"/>
          <w:u w:val="single"/>
        </w:rPr>
        <w:instrText xml:space="preserve"> FORMTEXT </w:instrText>
      </w:r>
      <w:r w:rsidRPr="00AE7ABD">
        <w:rPr>
          <w:rFonts w:cs="Arial"/>
          <w:u w:val="single"/>
        </w:rPr>
      </w:r>
      <w:r w:rsidRPr="00AE7ABD">
        <w:rPr>
          <w:rFonts w:cs="Arial"/>
          <w:u w:val="single"/>
        </w:rPr>
        <w:fldChar w:fldCharType="separate"/>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u w:val="single"/>
        </w:rPr>
        <w:fldChar w:fldCharType="end"/>
      </w:r>
      <w:bookmarkEnd w:id="9"/>
      <w:r w:rsidRPr="00AE7ABD">
        <w:rPr>
          <w:rFonts w:cs="Arial"/>
        </w:rPr>
        <w:t xml:space="preserve"> (Chairperson of the Board) certify that </w:t>
      </w:r>
      <w:r w:rsidRPr="00AE7ABD">
        <w:rPr>
          <w:rFonts w:cs="Arial"/>
          <w:u w:val="single"/>
        </w:rPr>
        <w:fldChar w:fldCharType="begin">
          <w:ffData>
            <w:name w:val="Text12"/>
            <w:enabled/>
            <w:calcOnExit w:val="0"/>
            <w:textInput/>
          </w:ffData>
        </w:fldChar>
      </w:r>
      <w:r w:rsidRPr="00AE7ABD">
        <w:rPr>
          <w:rFonts w:cs="Arial"/>
          <w:u w:val="single"/>
        </w:rPr>
        <w:instrText xml:space="preserve"> FORMTEXT </w:instrText>
      </w:r>
      <w:r w:rsidRPr="00AE7ABD">
        <w:rPr>
          <w:rFonts w:cs="Arial"/>
          <w:u w:val="single"/>
        </w:rPr>
      </w:r>
      <w:r w:rsidRPr="00AE7ABD">
        <w:rPr>
          <w:rFonts w:cs="Arial"/>
          <w:u w:val="single"/>
        </w:rPr>
        <w:fldChar w:fldCharType="separate"/>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u w:val="single"/>
        </w:rPr>
        <w:fldChar w:fldCharType="end"/>
      </w:r>
      <w:r w:rsidRPr="00AE7ABD">
        <w:rPr>
          <w:rFonts w:cs="Arial"/>
        </w:rPr>
        <w:t xml:space="preserve"> (the CHDO) will at all times maintain at least one-third of the membership of the Board of Directors for: 1) residents of the CHDO’s geographic service area who are low-income; 2) residents of the CHDO’s geographic service area who live in a low-income neighborhood; </w:t>
      </w:r>
      <w:r w:rsidRPr="00AE7ABD">
        <w:rPr>
          <w:rFonts w:cs="Arial"/>
          <w:u w:val="single"/>
        </w:rPr>
        <w:t>or</w:t>
      </w:r>
      <w:r w:rsidRPr="00AE7ABD">
        <w:rPr>
          <w:rFonts w:cs="Arial"/>
        </w:rPr>
        <w:t xml:space="preserve"> 3) representatives elected by a low-income neighborhood organization as evidenced by some action of the low-income neighborhood organization’s governing body.</w:t>
      </w:r>
    </w:p>
    <w:p w14:paraId="2EF87A6D" w14:textId="77777777" w:rsidR="00AE7ABD" w:rsidRPr="00AE7ABD" w:rsidRDefault="00AE7ABD" w:rsidP="00AE7ABD">
      <w:pPr>
        <w:tabs>
          <w:tab w:val="left" w:pos="5040"/>
          <w:tab w:val="left" w:pos="5760"/>
          <w:tab w:val="left" w:pos="10080"/>
        </w:tabs>
        <w:rPr>
          <w:rFonts w:cs="Arial"/>
        </w:rPr>
      </w:pPr>
    </w:p>
    <w:p w14:paraId="0D7D72E7" w14:textId="77777777" w:rsidR="00AE7ABD" w:rsidRPr="00AE7ABD" w:rsidRDefault="00AE7ABD" w:rsidP="00AE7ABD">
      <w:pPr>
        <w:tabs>
          <w:tab w:val="left" w:pos="5040"/>
          <w:tab w:val="left" w:pos="5760"/>
          <w:tab w:val="left" w:pos="10080"/>
        </w:tabs>
        <w:rPr>
          <w:rFonts w:cs="Arial"/>
        </w:rPr>
      </w:pPr>
      <w:r w:rsidRPr="00AE7ABD">
        <w:rPr>
          <w:rFonts w:cs="Arial"/>
        </w:rPr>
        <w:t>I further certify that the Board of Directors regarding the investment of HOME funds shall take no action without one-third low-income representation of the Board.</w:t>
      </w:r>
    </w:p>
    <w:p w14:paraId="20ADD073" w14:textId="77777777" w:rsidR="00AE7ABD" w:rsidRPr="00AE7ABD" w:rsidRDefault="00AE7ABD" w:rsidP="00AE7ABD">
      <w:pPr>
        <w:tabs>
          <w:tab w:val="left" w:pos="5040"/>
          <w:tab w:val="left" w:pos="5760"/>
          <w:tab w:val="left" w:pos="10080"/>
        </w:tabs>
        <w:rPr>
          <w:rFonts w:cs="Arial"/>
        </w:rPr>
      </w:pPr>
    </w:p>
    <w:p w14:paraId="47229F06" w14:textId="77777777" w:rsidR="00AE7ABD" w:rsidRPr="00AE7ABD" w:rsidRDefault="00AE7ABD" w:rsidP="00AE7ABD">
      <w:pPr>
        <w:tabs>
          <w:tab w:val="left" w:pos="5040"/>
          <w:tab w:val="left" w:pos="5760"/>
          <w:tab w:val="left" w:pos="10080"/>
        </w:tabs>
        <w:rPr>
          <w:rFonts w:cs="Arial"/>
        </w:rPr>
      </w:pPr>
      <w:r w:rsidRPr="00AE7ABD">
        <w:rPr>
          <w:rFonts w:cs="Arial"/>
        </w:rPr>
        <w:t>I further certify that no more than one-third of the Board membership shall be elected or appointed public officials or employees of a governmental entity (including the participating jurisdiction, other jurisdiction, Indian tribe, public housing authority, Indian housing authority, housing finance agency, or redevelopment authority).  I further certify that no officer or employee of a governmental entity serves as an officer (</w:t>
      </w:r>
      <w:proofErr w:type="gramStart"/>
      <w:r w:rsidRPr="00AE7ABD">
        <w:rPr>
          <w:rFonts w:cs="Arial"/>
        </w:rPr>
        <w:t>e.g.</w:t>
      </w:r>
      <w:proofErr w:type="gramEnd"/>
      <w:r w:rsidRPr="00AE7ABD">
        <w:rPr>
          <w:rFonts w:cs="Arial"/>
        </w:rPr>
        <w:t xml:space="preserve"> CEO, CFO, or COO) or employee of the CHDO.</w:t>
      </w:r>
    </w:p>
    <w:p w14:paraId="163B7B74" w14:textId="77777777" w:rsidR="00AE7ABD" w:rsidRPr="00AE7ABD" w:rsidRDefault="00AE7ABD" w:rsidP="00AE7ABD">
      <w:pPr>
        <w:tabs>
          <w:tab w:val="left" w:pos="5040"/>
          <w:tab w:val="left" w:pos="5760"/>
          <w:tab w:val="left" w:pos="10080"/>
        </w:tabs>
        <w:rPr>
          <w:rFonts w:cs="Arial"/>
        </w:rPr>
      </w:pPr>
    </w:p>
    <w:p w14:paraId="02FBD58E" w14:textId="77777777" w:rsidR="00AE7ABD" w:rsidRPr="00AE7ABD" w:rsidRDefault="00AE7ABD" w:rsidP="00AE7ABD">
      <w:pPr>
        <w:tabs>
          <w:tab w:val="left" w:pos="5040"/>
          <w:tab w:val="left" w:pos="5760"/>
          <w:tab w:val="left" w:pos="10080"/>
        </w:tabs>
        <w:rPr>
          <w:rFonts w:cs="Arial"/>
        </w:rPr>
      </w:pPr>
      <w:r w:rsidRPr="00AE7ABD">
        <w:rPr>
          <w:rFonts w:cs="Arial"/>
        </w:rPr>
        <w:t xml:space="preserve">This certification approval is evidenced by a resolution adopted by the Board of Directors, </w:t>
      </w:r>
      <w:proofErr w:type="gramStart"/>
      <w:r w:rsidRPr="00AE7ABD">
        <w:rPr>
          <w:rFonts w:cs="Arial"/>
        </w:rPr>
        <w:t>dated</w:t>
      </w:r>
      <w:proofErr w:type="gramEnd"/>
      <w:r w:rsidRPr="00AE7ABD">
        <w:rPr>
          <w:rFonts w:cs="Arial"/>
        </w:rPr>
        <w:t xml:space="preserve"> and signed by the Chairperson of the Board. </w:t>
      </w:r>
    </w:p>
    <w:p w14:paraId="123C55D9" w14:textId="77777777" w:rsidR="00AE7ABD" w:rsidRPr="00AE7ABD" w:rsidRDefault="00AE7ABD" w:rsidP="00AE7ABD">
      <w:pPr>
        <w:tabs>
          <w:tab w:val="left" w:pos="5040"/>
          <w:tab w:val="left" w:pos="5760"/>
          <w:tab w:val="left" w:pos="10080"/>
        </w:tabs>
        <w:rPr>
          <w:rFonts w:cs="Arial"/>
        </w:rPr>
      </w:pPr>
    </w:p>
    <w:p w14:paraId="2FB60E39" w14:textId="77777777" w:rsidR="00AE7ABD" w:rsidRPr="00AE7ABD" w:rsidRDefault="00AE7ABD" w:rsidP="00AE7ABD">
      <w:pPr>
        <w:tabs>
          <w:tab w:val="left" w:pos="5040"/>
          <w:tab w:val="left" w:pos="5760"/>
          <w:tab w:val="left" w:pos="10080"/>
        </w:tabs>
        <w:rPr>
          <w:rFonts w:cs="Arial"/>
        </w:rPr>
      </w:pPr>
    </w:p>
    <w:p w14:paraId="764C6783" w14:textId="77777777" w:rsidR="00AE7ABD" w:rsidRPr="00AE7ABD" w:rsidRDefault="00AE7ABD" w:rsidP="00AE7ABD">
      <w:pPr>
        <w:tabs>
          <w:tab w:val="left" w:pos="5040"/>
          <w:tab w:val="left" w:pos="5760"/>
          <w:tab w:val="left" w:pos="10080"/>
        </w:tabs>
        <w:rPr>
          <w:rFonts w:cs="Arial"/>
        </w:rPr>
      </w:pPr>
    </w:p>
    <w:p w14:paraId="6C2BFF61" w14:textId="77777777" w:rsidR="00AE7ABD" w:rsidRPr="00AE7ABD" w:rsidRDefault="00AE7ABD" w:rsidP="00AE7ABD">
      <w:pPr>
        <w:tabs>
          <w:tab w:val="left" w:pos="5040"/>
          <w:tab w:val="left" w:pos="5760"/>
          <w:tab w:val="left" w:pos="10080"/>
        </w:tabs>
        <w:rPr>
          <w:rFonts w:cs="Arial"/>
        </w:rPr>
      </w:pPr>
      <w:r w:rsidRPr="00AE7ABD">
        <w:rPr>
          <w:rFonts w:cs="Arial"/>
          <w:u w:val="single"/>
        </w:rPr>
        <w:tab/>
      </w:r>
    </w:p>
    <w:p w14:paraId="6EF11091" w14:textId="77777777" w:rsidR="00AE7ABD" w:rsidRPr="00AE7ABD" w:rsidRDefault="00AE7ABD" w:rsidP="00AE7ABD">
      <w:pPr>
        <w:tabs>
          <w:tab w:val="left" w:pos="5040"/>
          <w:tab w:val="left" w:pos="5760"/>
          <w:tab w:val="left" w:pos="10080"/>
        </w:tabs>
        <w:rPr>
          <w:rFonts w:cs="Arial"/>
        </w:rPr>
      </w:pPr>
      <w:r w:rsidRPr="00AE7ABD">
        <w:rPr>
          <w:rFonts w:cs="Arial"/>
        </w:rPr>
        <w:t>Board Chairperson Signature</w:t>
      </w:r>
    </w:p>
    <w:p w14:paraId="31156CE8" w14:textId="77777777" w:rsidR="00AE7ABD" w:rsidRPr="00AE7ABD" w:rsidRDefault="00AE7ABD" w:rsidP="00AE7ABD">
      <w:pPr>
        <w:tabs>
          <w:tab w:val="left" w:pos="5040"/>
          <w:tab w:val="left" w:pos="5760"/>
          <w:tab w:val="left" w:pos="10080"/>
        </w:tabs>
        <w:rPr>
          <w:rFonts w:cs="Arial"/>
        </w:rPr>
      </w:pPr>
    </w:p>
    <w:p w14:paraId="1DFFDF38" w14:textId="77777777" w:rsidR="00AE7ABD" w:rsidRPr="00AE7ABD" w:rsidRDefault="00AE7ABD" w:rsidP="00AE7ABD">
      <w:pPr>
        <w:tabs>
          <w:tab w:val="left" w:pos="5040"/>
          <w:tab w:val="left" w:pos="5760"/>
          <w:tab w:val="left" w:pos="10080"/>
        </w:tabs>
        <w:rPr>
          <w:rFonts w:cs="Arial"/>
        </w:rPr>
      </w:pPr>
      <w:bookmarkStart w:id="10" w:name="Text13"/>
    </w:p>
    <w:p w14:paraId="7C232023" w14:textId="77777777" w:rsidR="00AE7ABD" w:rsidRPr="00AE7ABD" w:rsidRDefault="00AE7ABD" w:rsidP="00AE7ABD">
      <w:pPr>
        <w:tabs>
          <w:tab w:val="left" w:pos="5040"/>
          <w:tab w:val="left" w:pos="5760"/>
          <w:tab w:val="left" w:pos="10080"/>
        </w:tabs>
        <w:rPr>
          <w:rFonts w:cs="Arial"/>
          <w:u w:val="single"/>
        </w:rPr>
      </w:pPr>
      <w:r w:rsidRPr="00AE7ABD">
        <w:rPr>
          <w:rFonts w:cs="Arial"/>
        </w:rPr>
        <w:t xml:space="preserve">Typed Name:  </w:t>
      </w:r>
      <w:r w:rsidRPr="00AE7ABD">
        <w:rPr>
          <w:rFonts w:cs="Arial"/>
          <w:u w:val="single"/>
        </w:rPr>
        <w:fldChar w:fldCharType="begin">
          <w:ffData>
            <w:name w:val="Text13"/>
            <w:enabled/>
            <w:calcOnExit w:val="0"/>
            <w:textInput/>
          </w:ffData>
        </w:fldChar>
      </w:r>
      <w:r w:rsidRPr="00AE7ABD">
        <w:rPr>
          <w:rFonts w:cs="Arial"/>
          <w:u w:val="single"/>
        </w:rPr>
        <w:instrText xml:space="preserve"> FORMTEXT </w:instrText>
      </w:r>
      <w:r w:rsidRPr="00AE7ABD">
        <w:rPr>
          <w:rFonts w:cs="Arial"/>
          <w:u w:val="single"/>
        </w:rPr>
      </w:r>
      <w:r w:rsidRPr="00AE7ABD">
        <w:rPr>
          <w:rFonts w:cs="Arial"/>
          <w:u w:val="single"/>
        </w:rPr>
        <w:fldChar w:fldCharType="separate"/>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u w:val="single"/>
        </w:rPr>
        <w:fldChar w:fldCharType="end"/>
      </w:r>
    </w:p>
    <w:p w14:paraId="6A94D2C7" w14:textId="77777777" w:rsidR="00AE7ABD" w:rsidRPr="00AE7ABD" w:rsidRDefault="00AE7ABD" w:rsidP="00AE7ABD">
      <w:pPr>
        <w:tabs>
          <w:tab w:val="left" w:pos="5040"/>
          <w:tab w:val="left" w:pos="5760"/>
          <w:tab w:val="left" w:pos="10080"/>
        </w:tabs>
        <w:rPr>
          <w:rFonts w:cs="Arial"/>
          <w:u w:val="single"/>
        </w:rPr>
      </w:pPr>
    </w:p>
    <w:p w14:paraId="6A670411" w14:textId="77777777" w:rsidR="00AE7ABD" w:rsidRPr="00AE7ABD" w:rsidRDefault="00AE7ABD" w:rsidP="00AE7ABD">
      <w:pPr>
        <w:tabs>
          <w:tab w:val="left" w:pos="5040"/>
          <w:tab w:val="left" w:pos="5760"/>
          <w:tab w:val="left" w:pos="10080"/>
        </w:tabs>
        <w:rPr>
          <w:rFonts w:cs="Arial"/>
          <w:u w:val="single"/>
        </w:rPr>
      </w:pPr>
      <w:r w:rsidRPr="00AE7ABD">
        <w:rPr>
          <w:rFonts w:cs="Arial"/>
        </w:rPr>
        <w:t xml:space="preserve">Date:  </w:t>
      </w:r>
      <w:r w:rsidRPr="00AE7ABD">
        <w:rPr>
          <w:rFonts w:cs="Arial"/>
          <w:u w:val="single"/>
        </w:rPr>
        <w:fldChar w:fldCharType="begin">
          <w:ffData>
            <w:name w:val="Text13"/>
            <w:enabled/>
            <w:calcOnExit w:val="0"/>
            <w:textInput/>
          </w:ffData>
        </w:fldChar>
      </w:r>
      <w:r w:rsidRPr="00AE7ABD">
        <w:rPr>
          <w:rFonts w:cs="Arial"/>
          <w:u w:val="single"/>
        </w:rPr>
        <w:instrText xml:space="preserve"> FORMTEXT </w:instrText>
      </w:r>
      <w:r w:rsidRPr="00AE7ABD">
        <w:rPr>
          <w:rFonts w:cs="Arial"/>
          <w:u w:val="single"/>
        </w:rPr>
      </w:r>
      <w:r w:rsidRPr="00AE7ABD">
        <w:rPr>
          <w:rFonts w:cs="Arial"/>
          <w:u w:val="single"/>
        </w:rPr>
        <w:fldChar w:fldCharType="separate"/>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noProof/>
          <w:u w:val="single"/>
        </w:rPr>
        <w:t> </w:t>
      </w:r>
      <w:r w:rsidRPr="00AE7ABD">
        <w:rPr>
          <w:rFonts w:cs="Arial"/>
          <w:u w:val="single"/>
        </w:rPr>
        <w:fldChar w:fldCharType="end"/>
      </w:r>
      <w:bookmarkEnd w:id="10"/>
    </w:p>
    <w:p w14:paraId="0D13EFF9" w14:textId="77777777" w:rsidR="00AE7ABD" w:rsidRPr="00AE7ABD" w:rsidRDefault="00AE7ABD" w:rsidP="00AE7ABD">
      <w:pPr>
        <w:rPr>
          <w:rFonts w:cs="Arial"/>
        </w:rPr>
      </w:pPr>
    </w:p>
    <w:p w14:paraId="6EF8064C" w14:textId="6680DA79" w:rsidR="006559F3" w:rsidRPr="00AE7ABD" w:rsidRDefault="006559F3" w:rsidP="00AE7ABD"/>
    <w:sectPr w:rsidR="006559F3" w:rsidRPr="00AE7ABD"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27B7" w14:textId="77777777" w:rsidR="00766AD0" w:rsidRDefault="00766AD0" w:rsidP="00222545">
      <w:r>
        <w:separator/>
      </w:r>
    </w:p>
  </w:endnote>
  <w:endnote w:type="continuationSeparator" w:id="0">
    <w:p w14:paraId="0497B354" w14:textId="77777777" w:rsidR="00766AD0" w:rsidRDefault="00766AD0"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5B1C" w14:textId="1CA5D86A" w:rsidR="00F730B4" w:rsidRPr="00F730B4" w:rsidRDefault="00F730B4" w:rsidP="00F730B4">
    <w:pPr>
      <w:rPr>
        <w:b/>
        <w:bCs/>
      </w:rPr>
    </w:pPr>
    <w:r w:rsidRPr="00F730B4">
      <w:rPr>
        <w:b/>
        <w:bCs/>
      </w:rPr>
      <w:t>202</w:t>
    </w:r>
    <w:r w:rsidR="00BC3072">
      <w:rPr>
        <w:b/>
        <w:bCs/>
      </w:rPr>
      <w:t>4</w:t>
    </w:r>
    <w:r w:rsidRPr="00F730B4">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F547" w14:textId="77777777" w:rsidR="00766AD0" w:rsidRDefault="00766AD0" w:rsidP="00222545">
      <w:r>
        <w:separator/>
      </w:r>
    </w:p>
  </w:footnote>
  <w:footnote w:type="continuationSeparator" w:id="0">
    <w:p w14:paraId="457D9F6A" w14:textId="77777777" w:rsidR="00766AD0" w:rsidRDefault="00766AD0"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D7"/>
    <w:multiLevelType w:val="hybridMultilevel"/>
    <w:tmpl w:val="8F5C2416"/>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087068F6"/>
    <w:multiLevelType w:val="hybridMultilevel"/>
    <w:tmpl w:val="A21A69AE"/>
    <w:lvl w:ilvl="0" w:tplc="9318A5F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070F4C"/>
    <w:multiLevelType w:val="hybridMultilevel"/>
    <w:tmpl w:val="FBACBA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103318"/>
    <w:multiLevelType w:val="hybridMultilevel"/>
    <w:tmpl w:val="B69873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305F7"/>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5" w15:restartNumberingAfterBreak="0">
    <w:nsid w:val="3BE91EA4"/>
    <w:multiLevelType w:val="singleLevel"/>
    <w:tmpl w:val="0409000B"/>
    <w:lvl w:ilvl="0">
      <w:start w:val="1"/>
      <w:numFmt w:val="bullet"/>
      <w:lvlText w:val=""/>
      <w:lvlJc w:val="left"/>
      <w:pPr>
        <w:ind w:left="720" w:hanging="360"/>
      </w:pPr>
      <w:rPr>
        <w:rFonts w:ascii="Wingdings" w:hAnsi="Wingdings" w:hint="default"/>
      </w:rPr>
    </w:lvl>
  </w:abstractNum>
  <w:abstractNum w:abstractNumId="16" w15:restartNumberingAfterBreak="0">
    <w:nsid w:val="46392D30"/>
    <w:multiLevelType w:val="hybridMultilevel"/>
    <w:tmpl w:val="690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74098"/>
    <w:multiLevelType w:val="hybridMultilevel"/>
    <w:tmpl w:val="A9EE9B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D6957"/>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69EF"/>
    <w:multiLevelType w:val="hybridMultilevel"/>
    <w:tmpl w:val="A5427432"/>
    <w:lvl w:ilvl="0" w:tplc="04090001">
      <w:start w:val="1"/>
      <w:numFmt w:val="bullet"/>
      <w:lvlText w:val=""/>
      <w:lvlJc w:val="left"/>
      <w:pPr>
        <w:ind w:left="1144" w:hanging="360"/>
      </w:pPr>
      <w:rPr>
        <w:rFonts w:ascii="Symbol" w:hAnsi="Symbol" w:cs="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cs="Wingdings" w:hint="default"/>
      </w:rPr>
    </w:lvl>
    <w:lvl w:ilvl="3" w:tplc="04090001" w:tentative="1">
      <w:start w:val="1"/>
      <w:numFmt w:val="bullet"/>
      <w:lvlText w:val=""/>
      <w:lvlJc w:val="left"/>
      <w:pPr>
        <w:ind w:left="3304" w:hanging="360"/>
      </w:pPr>
      <w:rPr>
        <w:rFonts w:ascii="Symbol" w:hAnsi="Symbol" w:cs="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cs="Wingdings" w:hint="default"/>
      </w:rPr>
    </w:lvl>
    <w:lvl w:ilvl="6" w:tplc="04090001" w:tentative="1">
      <w:start w:val="1"/>
      <w:numFmt w:val="bullet"/>
      <w:lvlText w:val=""/>
      <w:lvlJc w:val="left"/>
      <w:pPr>
        <w:ind w:left="5464" w:hanging="360"/>
      </w:pPr>
      <w:rPr>
        <w:rFonts w:ascii="Symbol" w:hAnsi="Symbol" w:cs="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cs="Wingdings" w:hint="default"/>
      </w:rPr>
    </w:lvl>
  </w:abstractNum>
  <w:abstractNum w:abstractNumId="27"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D4F3B32"/>
    <w:multiLevelType w:val="hybridMultilevel"/>
    <w:tmpl w:val="71C27C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A6428"/>
    <w:multiLevelType w:val="singleLevel"/>
    <w:tmpl w:val="04090015"/>
    <w:lvl w:ilvl="0">
      <w:start w:val="1"/>
      <w:numFmt w:val="upperLetter"/>
      <w:lvlText w:val="%1."/>
      <w:lvlJc w:val="left"/>
      <w:pPr>
        <w:ind w:left="360" w:hanging="360"/>
      </w:pPr>
      <w:rPr>
        <w:rFonts w:hint="default"/>
      </w:rPr>
    </w:lvl>
  </w:abstractNum>
  <w:abstractNum w:abstractNumId="32" w15:restartNumberingAfterBreak="0">
    <w:nsid w:val="763106B7"/>
    <w:multiLevelType w:val="hybridMultilevel"/>
    <w:tmpl w:val="96BE5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C054A"/>
    <w:multiLevelType w:val="hybridMultilevel"/>
    <w:tmpl w:val="2B6C26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F3438EF"/>
    <w:multiLevelType w:val="singleLevel"/>
    <w:tmpl w:val="04090015"/>
    <w:lvl w:ilvl="0">
      <w:start w:val="1"/>
      <w:numFmt w:val="upperLetter"/>
      <w:lvlText w:val="%1."/>
      <w:lvlJc w:val="left"/>
      <w:pPr>
        <w:tabs>
          <w:tab w:val="num" w:pos="360"/>
        </w:tabs>
        <w:ind w:left="360" w:hanging="360"/>
      </w:pPr>
      <w:rPr>
        <w:rFonts w:hint="default"/>
      </w:rPr>
    </w:lvl>
  </w:abstractNum>
  <w:abstractNum w:abstractNumId="36"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095853892">
    <w:abstractNumId w:val="6"/>
  </w:num>
  <w:num w:numId="2" w16cid:durableId="1658418043">
    <w:abstractNumId w:val="34"/>
  </w:num>
  <w:num w:numId="3" w16cid:durableId="1808082894">
    <w:abstractNumId w:val="19"/>
  </w:num>
  <w:num w:numId="4" w16cid:durableId="2132623344">
    <w:abstractNumId w:val="29"/>
  </w:num>
  <w:num w:numId="5" w16cid:durableId="1128744850">
    <w:abstractNumId w:val="14"/>
  </w:num>
  <w:num w:numId="6" w16cid:durableId="1165318383">
    <w:abstractNumId w:val="10"/>
  </w:num>
  <w:num w:numId="7" w16cid:durableId="1499075195">
    <w:abstractNumId w:val="1"/>
  </w:num>
  <w:num w:numId="8" w16cid:durableId="1302884190">
    <w:abstractNumId w:val="25"/>
  </w:num>
  <w:num w:numId="9" w16cid:durableId="1526098874">
    <w:abstractNumId w:val="11"/>
  </w:num>
  <w:num w:numId="10" w16cid:durableId="898176016">
    <w:abstractNumId w:val="21"/>
  </w:num>
  <w:num w:numId="11" w16cid:durableId="1091245640">
    <w:abstractNumId w:val="5"/>
  </w:num>
  <w:num w:numId="12" w16cid:durableId="1570769645">
    <w:abstractNumId w:val="7"/>
  </w:num>
  <w:num w:numId="13" w16cid:durableId="2080442928">
    <w:abstractNumId w:val="30"/>
  </w:num>
  <w:num w:numId="14" w16cid:durableId="2143617977">
    <w:abstractNumId w:val="20"/>
  </w:num>
  <w:num w:numId="15" w16cid:durableId="1558783966">
    <w:abstractNumId w:val="2"/>
  </w:num>
  <w:num w:numId="16" w16cid:durableId="1801141911">
    <w:abstractNumId w:val="27"/>
  </w:num>
  <w:num w:numId="17" w16cid:durableId="1691754436">
    <w:abstractNumId w:val="8"/>
  </w:num>
  <w:num w:numId="18" w16cid:durableId="90124849">
    <w:abstractNumId w:val="13"/>
  </w:num>
  <w:num w:numId="19" w16cid:durableId="699629182">
    <w:abstractNumId w:val="36"/>
  </w:num>
  <w:num w:numId="20" w16cid:durableId="796871037">
    <w:abstractNumId w:val="22"/>
  </w:num>
  <w:num w:numId="21" w16cid:durableId="601114568">
    <w:abstractNumId w:val="18"/>
  </w:num>
  <w:num w:numId="22" w16cid:durableId="306857137">
    <w:abstractNumId w:val="23"/>
  </w:num>
  <w:num w:numId="23" w16cid:durableId="542131937">
    <w:abstractNumId w:val="17"/>
  </w:num>
  <w:num w:numId="24" w16cid:durableId="181477529">
    <w:abstractNumId w:val="32"/>
  </w:num>
  <w:num w:numId="25" w16cid:durableId="1782918135">
    <w:abstractNumId w:val="15"/>
  </w:num>
  <w:num w:numId="26" w16cid:durableId="1586301767">
    <w:abstractNumId w:val="3"/>
  </w:num>
  <w:num w:numId="27" w16cid:durableId="339700624">
    <w:abstractNumId w:val="28"/>
  </w:num>
  <w:num w:numId="28" w16cid:durableId="1101560211">
    <w:abstractNumId w:val="16"/>
  </w:num>
  <w:num w:numId="29" w16cid:durableId="1473060015">
    <w:abstractNumId w:val="31"/>
  </w:num>
  <w:num w:numId="30" w16cid:durableId="2095734182">
    <w:abstractNumId w:val="12"/>
  </w:num>
  <w:num w:numId="31" w16cid:durableId="1731070808">
    <w:abstractNumId w:val="35"/>
  </w:num>
  <w:num w:numId="32" w16cid:durableId="710037060">
    <w:abstractNumId w:val="24"/>
  </w:num>
  <w:num w:numId="33" w16cid:durableId="974407541">
    <w:abstractNumId w:val="4"/>
  </w:num>
  <w:num w:numId="34" w16cid:durableId="1719816973">
    <w:abstractNumId w:val="33"/>
  </w:num>
  <w:num w:numId="35" w16cid:durableId="292685559">
    <w:abstractNumId w:val="9"/>
  </w:num>
  <w:num w:numId="36" w16cid:durableId="152113602">
    <w:abstractNumId w:val="0"/>
  </w:num>
  <w:num w:numId="37" w16cid:durableId="12010915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SwI6GvynmfzzZgBvj0+ElsB7qYnng5WanFLvgE8Kveuo7utpfNeun8/OStxdFezt6Azch4MyAECeUszzRYGPWg==" w:salt="KXvz8EHHybbAdN5NU8RSqQ=="/>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418B9"/>
    <w:rsid w:val="000970B6"/>
    <w:rsid w:val="00176488"/>
    <w:rsid w:val="00182802"/>
    <w:rsid w:val="00194725"/>
    <w:rsid w:val="001B4359"/>
    <w:rsid w:val="001E128E"/>
    <w:rsid w:val="001F485D"/>
    <w:rsid w:val="00202980"/>
    <w:rsid w:val="00222545"/>
    <w:rsid w:val="00223A7E"/>
    <w:rsid w:val="0030611A"/>
    <w:rsid w:val="0037006B"/>
    <w:rsid w:val="004754CB"/>
    <w:rsid w:val="004A7274"/>
    <w:rsid w:val="004C00FE"/>
    <w:rsid w:val="004F3E8B"/>
    <w:rsid w:val="00513B7F"/>
    <w:rsid w:val="0052204C"/>
    <w:rsid w:val="0052459E"/>
    <w:rsid w:val="0057348E"/>
    <w:rsid w:val="005A3D46"/>
    <w:rsid w:val="005B3C9E"/>
    <w:rsid w:val="006559F3"/>
    <w:rsid w:val="0066035A"/>
    <w:rsid w:val="00672284"/>
    <w:rsid w:val="006744AA"/>
    <w:rsid w:val="00685169"/>
    <w:rsid w:val="006978E3"/>
    <w:rsid w:val="006B5C46"/>
    <w:rsid w:val="006B7800"/>
    <w:rsid w:val="006C7DC1"/>
    <w:rsid w:val="007032CC"/>
    <w:rsid w:val="00717AEB"/>
    <w:rsid w:val="00736EDA"/>
    <w:rsid w:val="00741948"/>
    <w:rsid w:val="00742202"/>
    <w:rsid w:val="00744BD8"/>
    <w:rsid w:val="00750AE5"/>
    <w:rsid w:val="00766AD0"/>
    <w:rsid w:val="00773F53"/>
    <w:rsid w:val="0079249E"/>
    <w:rsid w:val="007B2A46"/>
    <w:rsid w:val="007C258F"/>
    <w:rsid w:val="007F3946"/>
    <w:rsid w:val="008258FC"/>
    <w:rsid w:val="00837E22"/>
    <w:rsid w:val="00842A98"/>
    <w:rsid w:val="008E5523"/>
    <w:rsid w:val="00926CC7"/>
    <w:rsid w:val="00951018"/>
    <w:rsid w:val="009804D8"/>
    <w:rsid w:val="00994692"/>
    <w:rsid w:val="009B341C"/>
    <w:rsid w:val="009D0009"/>
    <w:rsid w:val="00A10C58"/>
    <w:rsid w:val="00A169B6"/>
    <w:rsid w:val="00A76BF8"/>
    <w:rsid w:val="00A86DB4"/>
    <w:rsid w:val="00A919F3"/>
    <w:rsid w:val="00AA1418"/>
    <w:rsid w:val="00AE7ABD"/>
    <w:rsid w:val="00AF4C0A"/>
    <w:rsid w:val="00B05F9C"/>
    <w:rsid w:val="00B20CA1"/>
    <w:rsid w:val="00B46140"/>
    <w:rsid w:val="00B54442"/>
    <w:rsid w:val="00BB50A2"/>
    <w:rsid w:val="00BC2D6A"/>
    <w:rsid w:val="00BC3072"/>
    <w:rsid w:val="00C22123"/>
    <w:rsid w:val="00C45B6A"/>
    <w:rsid w:val="00CC1D75"/>
    <w:rsid w:val="00CD6918"/>
    <w:rsid w:val="00CE1634"/>
    <w:rsid w:val="00D00595"/>
    <w:rsid w:val="00D021BF"/>
    <w:rsid w:val="00D41F51"/>
    <w:rsid w:val="00D535EE"/>
    <w:rsid w:val="00D744DE"/>
    <w:rsid w:val="00D868AB"/>
    <w:rsid w:val="00DB0B0E"/>
    <w:rsid w:val="00E24FC9"/>
    <w:rsid w:val="00E51221"/>
    <w:rsid w:val="00E67744"/>
    <w:rsid w:val="00E90914"/>
    <w:rsid w:val="00E92691"/>
    <w:rsid w:val="00E96A92"/>
    <w:rsid w:val="00F730B4"/>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 w:type="table" w:customStyle="1" w:styleId="TableGrid1">
    <w:name w:val="Table Grid1"/>
    <w:basedOn w:val="TableNormal"/>
    <w:next w:val="TableGrid"/>
    <w:uiPriority w:val="59"/>
    <w:rsid w:val="00842A9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85D"/>
    <w:rPr>
      <w:color w:val="605E5C"/>
      <w:shd w:val="clear" w:color="auto" w:fill="E1DFDD"/>
    </w:rPr>
  </w:style>
  <w:style w:type="paragraph" w:styleId="BodyText2">
    <w:name w:val="Body Text 2"/>
    <w:basedOn w:val="Normal"/>
    <w:link w:val="BodyText2Char"/>
    <w:uiPriority w:val="99"/>
    <w:semiHidden/>
    <w:unhideWhenUsed/>
    <w:rsid w:val="00AE7ABD"/>
    <w:pPr>
      <w:spacing w:after="120" w:line="480" w:lineRule="auto"/>
    </w:pPr>
  </w:style>
  <w:style w:type="character" w:customStyle="1" w:styleId="BodyText2Char">
    <w:name w:val="Body Text 2 Char"/>
    <w:basedOn w:val="DefaultParagraphFont"/>
    <w:link w:val="BodyText2"/>
    <w:uiPriority w:val="99"/>
    <w:semiHidden/>
    <w:rsid w:val="00AE7ABD"/>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wells@IowaFinan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6AF2C7B2-3729-4E6C-912C-E4EBA670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1C6E6-C491-4771-9B7F-9CA04938B85D}">
  <ds:schemaRefs>
    <ds:schemaRef ds:uri="http://schemas.microsoft.com/sharepoint/v3/contenttype/forms"/>
  </ds:schemaRefs>
</ds:datastoreItem>
</file>

<file path=customXml/itemProps4.xml><?xml version="1.0" encoding="utf-8"?>
<ds:datastoreItem xmlns:ds="http://schemas.openxmlformats.org/officeDocument/2006/customXml" ds:itemID="{2C05C270-3EB7-4609-97BE-FDD4A1363612}">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6</TotalTime>
  <Pages>11</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4</cp:revision>
  <dcterms:created xsi:type="dcterms:W3CDTF">2023-06-29T18:29:00Z</dcterms:created>
  <dcterms:modified xsi:type="dcterms:W3CDTF">2023-07-05T16:45:00Z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391000</vt:r8>
  </property>
  <property fmtid="{D5CDD505-2E9C-101B-9397-08002B2CF9AE}" pid="4" name="MediaServiceImageTags">
    <vt:lpwstr/>
  </property>
</Properties>
</file>