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51F" w14:textId="77777777" w:rsidR="001B4359" w:rsidRDefault="001B4359" w:rsidP="001B4359">
      <w:pPr>
        <w:jc w:val="center"/>
        <w:rPr>
          <w:rFonts w:cs="Arial"/>
          <w:b/>
        </w:rPr>
      </w:pPr>
      <w:r w:rsidRPr="00000BEA">
        <w:rPr>
          <w:rFonts w:cs="Arial"/>
          <w:b/>
        </w:rPr>
        <w:t>HOME APPENDIX LIST</w:t>
      </w:r>
    </w:p>
    <w:p w14:paraId="634ABECA" w14:textId="77777777" w:rsidR="001B4359" w:rsidRPr="00000BEA" w:rsidRDefault="001B4359" w:rsidP="001B4359">
      <w:pPr>
        <w:jc w:val="center"/>
        <w:rPr>
          <w:rFonts w:cs="Arial"/>
          <w:b/>
        </w:rPr>
      </w:pPr>
    </w:p>
    <w:p w14:paraId="45862961" w14:textId="77777777" w:rsidR="001B4359" w:rsidRDefault="001B4359" w:rsidP="001B4359">
      <w:pPr>
        <w:jc w:val="center"/>
        <w:rPr>
          <w:rFonts w:cs="Arial"/>
        </w:rPr>
      </w:pPr>
      <w:r w:rsidRPr="006E053D">
        <w:rPr>
          <w:rFonts w:cs="Arial"/>
        </w:rPr>
        <w:t>TBRA</w:t>
      </w:r>
    </w:p>
    <w:p w14:paraId="46EE563D" w14:textId="77777777" w:rsidR="001B4359" w:rsidRPr="006E053D" w:rsidRDefault="001B4359" w:rsidP="001B4359">
      <w:pPr>
        <w:jc w:val="center"/>
        <w:rPr>
          <w:rFonts w:cs="Arial"/>
        </w:rPr>
      </w:pPr>
    </w:p>
    <w:p w14:paraId="406F407F" w14:textId="77777777" w:rsidR="001B4359" w:rsidRPr="00000BEA" w:rsidRDefault="001B4359" w:rsidP="001B4359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047"/>
      </w:tblGrid>
      <w:tr w:rsidR="001B4359" w:rsidRPr="00000BEA" w14:paraId="745E2F63" w14:textId="77777777" w:rsidTr="007D4448">
        <w:tc>
          <w:tcPr>
            <w:tcW w:w="1771" w:type="dxa"/>
            <w:shd w:val="clear" w:color="auto" w:fill="CCCCCC"/>
          </w:tcPr>
          <w:p w14:paraId="070A15EB" w14:textId="77777777" w:rsidR="001B4359" w:rsidRPr="00000BEA" w:rsidRDefault="001B4359" w:rsidP="00631D70">
            <w:pPr>
              <w:jc w:val="center"/>
              <w:rPr>
                <w:rFonts w:cs="Arial"/>
                <w:b/>
              </w:rPr>
            </w:pPr>
          </w:p>
          <w:p w14:paraId="28F77A51" w14:textId="77777777" w:rsidR="001B4359" w:rsidRPr="00000BEA" w:rsidRDefault="001B4359" w:rsidP="00631D70">
            <w:pPr>
              <w:jc w:val="center"/>
              <w:rPr>
                <w:rFonts w:cs="Arial"/>
                <w:b/>
              </w:rPr>
            </w:pPr>
            <w:r w:rsidRPr="00000BEA">
              <w:rPr>
                <w:rFonts w:cs="Arial"/>
                <w:b/>
              </w:rPr>
              <w:t>Appendix</w:t>
            </w:r>
          </w:p>
        </w:tc>
        <w:tc>
          <w:tcPr>
            <w:tcW w:w="8047" w:type="dxa"/>
            <w:shd w:val="clear" w:color="auto" w:fill="CCCCCC"/>
          </w:tcPr>
          <w:p w14:paraId="391C33C4" w14:textId="77777777" w:rsidR="001B4359" w:rsidRPr="00000BEA" w:rsidRDefault="001B4359" w:rsidP="00631D70">
            <w:pPr>
              <w:jc w:val="center"/>
              <w:rPr>
                <w:rFonts w:cs="Arial"/>
                <w:b/>
              </w:rPr>
            </w:pPr>
          </w:p>
          <w:p w14:paraId="09FAC4D7" w14:textId="77777777" w:rsidR="001B4359" w:rsidRPr="00000BEA" w:rsidRDefault="001B4359" w:rsidP="00631D70">
            <w:pPr>
              <w:jc w:val="center"/>
              <w:rPr>
                <w:rFonts w:cs="Arial"/>
                <w:b/>
              </w:rPr>
            </w:pPr>
            <w:r w:rsidRPr="00000BEA">
              <w:rPr>
                <w:rFonts w:cs="Arial"/>
                <w:b/>
              </w:rPr>
              <w:t>Description</w:t>
            </w:r>
          </w:p>
        </w:tc>
      </w:tr>
      <w:tr w:rsidR="001B4359" w:rsidRPr="00000BEA" w14:paraId="60683C2A" w14:textId="77777777" w:rsidTr="007D4448">
        <w:tc>
          <w:tcPr>
            <w:tcW w:w="1771" w:type="dxa"/>
            <w:shd w:val="clear" w:color="auto" w:fill="auto"/>
          </w:tcPr>
          <w:p w14:paraId="5C4CED83" w14:textId="77777777" w:rsidR="001B4359" w:rsidRPr="00000BEA" w:rsidRDefault="001B4359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047" w:type="dxa"/>
            <w:shd w:val="clear" w:color="auto" w:fill="auto"/>
          </w:tcPr>
          <w:p w14:paraId="0E40A0DF" w14:textId="66D2BAD1" w:rsidR="001B4359" w:rsidRPr="00000BEA" w:rsidRDefault="001B4359" w:rsidP="00631D70">
            <w:pPr>
              <w:rPr>
                <w:rFonts w:cs="Arial"/>
              </w:rPr>
            </w:pPr>
            <w:r w:rsidRPr="00000BEA">
              <w:rPr>
                <w:rFonts w:cs="Arial"/>
              </w:rPr>
              <w:t>Tip Sheet</w:t>
            </w:r>
            <w:r>
              <w:rPr>
                <w:rFonts w:cs="Arial"/>
              </w:rPr>
              <w:t xml:space="preserve"> </w:t>
            </w:r>
            <w:r w:rsidR="007D4448">
              <w:rPr>
                <w:rFonts w:cs="Arial"/>
              </w:rPr>
              <w:t>&amp; Links</w:t>
            </w:r>
          </w:p>
        </w:tc>
      </w:tr>
      <w:tr w:rsidR="001B4359" w:rsidRPr="00000BEA" w14:paraId="74346DA9" w14:textId="77777777" w:rsidTr="007D4448">
        <w:tc>
          <w:tcPr>
            <w:tcW w:w="1771" w:type="dxa"/>
            <w:shd w:val="clear" w:color="auto" w:fill="auto"/>
          </w:tcPr>
          <w:p w14:paraId="3F39894F" w14:textId="208E3526" w:rsidR="001B4359" w:rsidRDefault="007D4448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8047" w:type="dxa"/>
            <w:shd w:val="clear" w:color="auto" w:fill="auto"/>
          </w:tcPr>
          <w:p w14:paraId="1D5580A1" w14:textId="77777777" w:rsidR="001B4359" w:rsidRDefault="001B4359" w:rsidP="00631D70">
            <w:pPr>
              <w:rPr>
                <w:rFonts w:cs="Arial"/>
              </w:rPr>
            </w:pPr>
            <w:r>
              <w:rPr>
                <w:rFonts w:cs="Arial"/>
              </w:rPr>
              <w:t>TBRA Match Contribution Information</w:t>
            </w:r>
          </w:p>
        </w:tc>
      </w:tr>
      <w:tr w:rsidR="001B4359" w:rsidRPr="00000BEA" w14:paraId="30A32CD8" w14:textId="77777777" w:rsidTr="007D4448">
        <w:tc>
          <w:tcPr>
            <w:tcW w:w="1771" w:type="dxa"/>
            <w:shd w:val="clear" w:color="auto" w:fill="auto"/>
          </w:tcPr>
          <w:p w14:paraId="1A5FF00C" w14:textId="46500A04" w:rsidR="001B4359" w:rsidRPr="00000BEA" w:rsidRDefault="007D4448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8047" w:type="dxa"/>
            <w:shd w:val="clear" w:color="auto" w:fill="auto"/>
          </w:tcPr>
          <w:p w14:paraId="6D88B561" w14:textId="77777777" w:rsidR="001B4359" w:rsidRPr="00000BEA" w:rsidRDefault="001B4359" w:rsidP="00631D70">
            <w:pPr>
              <w:rPr>
                <w:rFonts w:cs="Arial"/>
              </w:rPr>
            </w:pPr>
            <w:r>
              <w:rPr>
                <w:rFonts w:cs="Arial"/>
              </w:rPr>
              <w:t xml:space="preserve">HOME Administration Funds </w:t>
            </w:r>
          </w:p>
        </w:tc>
      </w:tr>
      <w:tr w:rsidR="001B4359" w:rsidRPr="00000BEA" w14:paraId="6BE937DD" w14:textId="77777777" w:rsidTr="007D4448">
        <w:tc>
          <w:tcPr>
            <w:tcW w:w="1771" w:type="dxa"/>
            <w:shd w:val="clear" w:color="auto" w:fill="auto"/>
          </w:tcPr>
          <w:p w14:paraId="7EFC35CE" w14:textId="2DC2CCE3" w:rsidR="001B4359" w:rsidRDefault="007D4448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8047" w:type="dxa"/>
            <w:shd w:val="clear" w:color="auto" w:fill="auto"/>
          </w:tcPr>
          <w:p w14:paraId="2CA909C9" w14:textId="77777777" w:rsidR="001B4359" w:rsidRPr="00BF6907" w:rsidRDefault="001B4359" w:rsidP="00631D70">
            <w:pPr>
              <w:rPr>
                <w:rFonts w:cs="Arial"/>
              </w:rPr>
            </w:pPr>
            <w:r>
              <w:rPr>
                <w:rFonts w:cs="Arial"/>
              </w:rPr>
              <w:t>Restrictions on Lobbying</w:t>
            </w:r>
          </w:p>
        </w:tc>
      </w:tr>
      <w:tr w:rsidR="001B4359" w:rsidRPr="00000BEA" w14:paraId="6E90007D" w14:textId="77777777" w:rsidTr="007D4448">
        <w:tc>
          <w:tcPr>
            <w:tcW w:w="1771" w:type="dxa"/>
            <w:shd w:val="clear" w:color="auto" w:fill="auto"/>
          </w:tcPr>
          <w:p w14:paraId="6D10FCF0" w14:textId="62EC10A5" w:rsidR="001B4359" w:rsidRPr="00000BEA" w:rsidRDefault="007D4448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8047" w:type="dxa"/>
            <w:shd w:val="clear" w:color="auto" w:fill="auto"/>
          </w:tcPr>
          <w:p w14:paraId="3FC47381" w14:textId="77777777" w:rsidR="001B4359" w:rsidRPr="00000BEA" w:rsidRDefault="001B4359" w:rsidP="00631D70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Providing Audits – Nonprofits &amp; Local Governments </w:t>
            </w:r>
          </w:p>
        </w:tc>
      </w:tr>
      <w:tr w:rsidR="001B4359" w:rsidRPr="00000BEA" w14:paraId="4540850E" w14:textId="77777777" w:rsidTr="007D4448">
        <w:tc>
          <w:tcPr>
            <w:tcW w:w="1771" w:type="dxa"/>
            <w:shd w:val="clear" w:color="auto" w:fill="auto"/>
          </w:tcPr>
          <w:p w14:paraId="256FB971" w14:textId="6FEB3465" w:rsidR="001B4359" w:rsidRDefault="007D4448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8047" w:type="dxa"/>
            <w:shd w:val="clear" w:color="auto" w:fill="auto"/>
          </w:tcPr>
          <w:p w14:paraId="4A29EB9B" w14:textId="77777777" w:rsidR="001B4359" w:rsidRDefault="001B4359" w:rsidP="00631D70">
            <w:pPr>
              <w:rPr>
                <w:rFonts w:cs="Arial"/>
              </w:rPr>
            </w:pPr>
            <w:r>
              <w:rPr>
                <w:rFonts w:cs="Arial"/>
              </w:rPr>
              <w:t>Technical Services</w:t>
            </w:r>
          </w:p>
        </w:tc>
      </w:tr>
    </w:tbl>
    <w:p w14:paraId="6EF8064C" w14:textId="1F36E0B9" w:rsidR="006559F3" w:rsidRPr="00CE1634" w:rsidRDefault="006559F3" w:rsidP="00CE1634">
      <w:pPr>
        <w:pStyle w:val="BodyText3"/>
        <w:jc w:val="both"/>
        <w:rPr>
          <w:rFonts w:cs="Arial"/>
        </w:rPr>
      </w:pPr>
    </w:p>
    <w:sectPr w:rsidR="006559F3" w:rsidRPr="00CE1634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884C" w14:textId="77777777" w:rsidR="00282A9D" w:rsidRDefault="00282A9D" w:rsidP="00222545">
      <w:r>
        <w:separator/>
      </w:r>
    </w:p>
  </w:endnote>
  <w:endnote w:type="continuationSeparator" w:id="0">
    <w:p w14:paraId="0FA7F20A" w14:textId="77777777" w:rsidR="00282A9D" w:rsidRDefault="00282A9D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68CC" w14:textId="5BCFD3CE" w:rsidR="006412B4" w:rsidRPr="006412B4" w:rsidRDefault="006412B4" w:rsidP="006412B4">
    <w:pPr>
      <w:rPr>
        <w:b/>
        <w:bCs/>
      </w:rPr>
    </w:pPr>
    <w:r w:rsidRPr="006412B4">
      <w:rPr>
        <w:b/>
        <w:bCs/>
      </w:rPr>
      <w:t>202</w:t>
    </w:r>
    <w:r w:rsidR="00D51459">
      <w:rPr>
        <w:b/>
        <w:bCs/>
      </w:rPr>
      <w:t>4</w:t>
    </w:r>
    <w:r w:rsidRPr="006412B4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C159" w14:textId="77777777" w:rsidR="00282A9D" w:rsidRDefault="00282A9D" w:rsidP="00222545">
      <w:r>
        <w:separator/>
      </w:r>
    </w:p>
  </w:footnote>
  <w:footnote w:type="continuationSeparator" w:id="0">
    <w:p w14:paraId="133C18FA" w14:textId="77777777" w:rsidR="00282A9D" w:rsidRDefault="00282A9D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2374098"/>
    <w:multiLevelType w:val="hybridMultilevel"/>
    <w:tmpl w:val="A9EE9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92644183">
    <w:abstractNumId w:val="3"/>
  </w:num>
  <w:num w:numId="2" w16cid:durableId="1138843950">
    <w:abstractNumId w:val="19"/>
  </w:num>
  <w:num w:numId="3" w16cid:durableId="1822230107">
    <w:abstractNumId w:val="11"/>
  </w:num>
  <w:num w:numId="4" w16cid:durableId="1847938153">
    <w:abstractNumId w:val="17"/>
  </w:num>
  <w:num w:numId="5" w16cid:durableId="710154813">
    <w:abstractNumId w:val="9"/>
  </w:num>
  <w:num w:numId="6" w16cid:durableId="1775131868">
    <w:abstractNumId w:val="6"/>
  </w:num>
  <w:num w:numId="7" w16cid:durableId="1378704835">
    <w:abstractNumId w:val="0"/>
  </w:num>
  <w:num w:numId="8" w16cid:durableId="1657762241">
    <w:abstractNumId w:val="15"/>
  </w:num>
  <w:num w:numId="9" w16cid:durableId="1052848118">
    <w:abstractNumId w:val="7"/>
  </w:num>
  <w:num w:numId="10" w16cid:durableId="999307527">
    <w:abstractNumId w:val="13"/>
  </w:num>
  <w:num w:numId="11" w16cid:durableId="450365055">
    <w:abstractNumId w:val="2"/>
  </w:num>
  <w:num w:numId="12" w16cid:durableId="1487235505">
    <w:abstractNumId w:val="4"/>
  </w:num>
  <w:num w:numId="13" w16cid:durableId="1627467333">
    <w:abstractNumId w:val="18"/>
  </w:num>
  <w:num w:numId="14" w16cid:durableId="210772255">
    <w:abstractNumId w:val="12"/>
  </w:num>
  <w:num w:numId="15" w16cid:durableId="2030525370">
    <w:abstractNumId w:val="1"/>
  </w:num>
  <w:num w:numId="16" w16cid:durableId="822817355">
    <w:abstractNumId w:val="16"/>
  </w:num>
  <w:num w:numId="17" w16cid:durableId="275068175">
    <w:abstractNumId w:val="5"/>
  </w:num>
  <w:num w:numId="18" w16cid:durableId="1980258405">
    <w:abstractNumId w:val="8"/>
  </w:num>
  <w:num w:numId="19" w16cid:durableId="880288557">
    <w:abstractNumId w:val="20"/>
  </w:num>
  <w:num w:numId="20" w16cid:durableId="1132482845">
    <w:abstractNumId w:val="14"/>
  </w:num>
  <w:num w:numId="21" w16cid:durableId="1490828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boZ0DVRafYvLfIgR5kgTp/jgi1UnJmqLBArq4JovrBya9d2lc5aU5FgpRF4W4DSoy6yii89/Hp4W3p0YrBJBmA==" w:salt="eOUcx/KKaMaOR43uilutT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B4359"/>
    <w:rsid w:val="001E128E"/>
    <w:rsid w:val="00222545"/>
    <w:rsid w:val="00223A7E"/>
    <w:rsid w:val="00282A9D"/>
    <w:rsid w:val="0037006B"/>
    <w:rsid w:val="005F7EF0"/>
    <w:rsid w:val="006412B4"/>
    <w:rsid w:val="006559F3"/>
    <w:rsid w:val="00672284"/>
    <w:rsid w:val="006744AA"/>
    <w:rsid w:val="006C7DC1"/>
    <w:rsid w:val="006D19FC"/>
    <w:rsid w:val="00717AEB"/>
    <w:rsid w:val="00742202"/>
    <w:rsid w:val="00744BD8"/>
    <w:rsid w:val="00750AE5"/>
    <w:rsid w:val="007B2A46"/>
    <w:rsid w:val="007C258F"/>
    <w:rsid w:val="007D4448"/>
    <w:rsid w:val="00837E22"/>
    <w:rsid w:val="009804D8"/>
    <w:rsid w:val="00994692"/>
    <w:rsid w:val="009B341C"/>
    <w:rsid w:val="009D0009"/>
    <w:rsid w:val="00A10C58"/>
    <w:rsid w:val="00A169B6"/>
    <w:rsid w:val="00A76BF8"/>
    <w:rsid w:val="00A919F3"/>
    <w:rsid w:val="00AA1418"/>
    <w:rsid w:val="00B05F9C"/>
    <w:rsid w:val="00CC1D75"/>
    <w:rsid w:val="00CD6918"/>
    <w:rsid w:val="00CE1634"/>
    <w:rsid w:val="00D00595"/>
    <w:rsid w:val="00D021BF"/>
    <w:rsid w:val="00D51459"/>
    <w:rsid w:val="00D744DE"/>
    <w:rsid w:val="00DB0B0E"/>
    <w:rsid w:val="00E51221"/>
    <w:rsid w:val="00E67744"/>
    <w:rsid w:val="00E96A92"/>
    <w:rsid w:val="00F82995"/>
    <w:rsid w:val="00F909B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9FF55-38EB-48E0-BEEB-6DDFEC086B16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3.xml><?xml version="1.0" encoding="utf-8"?>
<ds:datastoreItem xmlns:ds="http://schemas.openxmlformats.org/officeDocument/2006/customXml" ds:itemID="{534143E4-EA49-454B-99DC-F18EC56D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DB997-7F1E-4AD9-A9B5-7991A37E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36</Words>
  <Characters>210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2023-07-05T20:50:00Z</dcterms:created>
  <dcterms:modified xsi:type="dcterms:W3CDTF">2023-12-05T22:09:00Z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396200</vt:r8>
  </property>
  <property fmtid="{D5CDD505-2E9C-101B-9397-08002B2CF9AE}" pid="4" name="MediaServiceImageTags">
    <vt:lpwstr/>
  </property>
</Properties>
</file>